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A5" w:rsidRDefault="006C7E96" w:rsidP="00A02FA5">
      <w:pPr>
        <w:rPr>
          <w:rFonts w:ascii="Aaux Pro-Regular" w:hAnsi="Aaux Pro-Regular"/>
          <w:sz w:val="20"/>
        </w:rPr>
      </w:pPr>
      <w:r>
        <w:rPr>
          <w:rFonts w:ascii="Aaux Pro-Regular" w:hAnsi="Aaux Pro-Regular"/>
          <w:noProof/>
          <w:sz w:val="20"/>
        </w:rPr>
        <w:drawing>
          <wp:anchor distT="0" distB="0" distL="114300" distR="114300" simplePos="0" relativeHeight="251658240" behindDoc="1" locked="0" layoutInCell="1" allowOverlap="1">
            <wp:simplePos x="0" y="0"/>
            <wp:positionH relativeFrom="page">
              <wp:align>left</wp:align>
            </wp:positionH>
            <wp:positionV relativeFrom="paragraph">
              <wp:posOffset>-914400</wp:posOffset>
            </wp:positionV>
            <wp:extent cx="3022600" cy="10058400"/>
            <wp:effectExtent l="0" t="0" r="6350" b="0"/>
            <wp:wrapNone/>
            <wp:docPr id="1" name="Picture 1" descr="Agenda templat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template (A).jpg"/>
                    <pic:cNvPicPr/>
                  </pic:nvPicPr>
                  <pic:blipFill>
                    <a:blip r:embed="rId8" cstate="print"/>
                    <a:stretch>
                      <a:fillRect/>
                    </a:stretch>
                  </pic:blipFill>
                  <pic:spPr>
                    <a:xfrm>
                      <a:off x="0" y="0"/>
                      <a:ext cx="3022600" cy="10058400"/>
                    </a:xfrm>
                    <a:prstGeom prst="rect">
                      <a:avLst/>
                    </a:prstGeom>
                  </pic:spPr>
                </pic:pic>
              </a:graphicData>
            </a:graphic>
          </wp:anchor>
        </w:drawing>
      </w:r>
    </w:p>
    <w:p w:rsidR="00A02FA5" w:rsidRDefault="00A02FA5" w:rsidP="00A02FA5">
      <w:pPr>
        <w:rPr>
          <w:rFonts w:ascii="Aaux Pro-Regular" w:hAnsi="Aaux Pro-Regular"/>
          <w:sz w:val="20"/>
        </w:rPr>
      </w:pPr>
    </w:p>
    <w:p w:rsidR="00A02FA5" w:rsidRDefault="00A02FA5" w:rsidP="00A02FA5">
      <w:pPr>
        <w:rPr>
          <w:rFonts w:ascii="Aaux Pro-Regular" w:hAnsi="Aaux Pro-Regular"/>
          <w:sz w:val="20"/>
        </w:rPr>
      </w:pPr>
    </w:p>
    <w:p w:rsidR="00A02FA5" w:rsidRPr="0025571A" w:rsidRDefault="007F44F3" w:rsidP="0025571A">
      <w:pPr>
        <w:jc w:val="center"/>
        <w:rPr>
          <w:rFonts w:ascii="Aaux Pro-Regular" w:hAnsi="Aaux Pro-Regular"/>
          <w:b/>
          <w:color w:val="244061" w:themeColor="accent1" w:themeShade="80"/>
        </w:rPr>
      </w:pPr>
      <w:r w:rsidRPr="0025571A">
        <w:rPr>
          <w:rFonts w:ascii="Aaux Pro-Regular" w:hAnsi="Aaux Pro-Regular"/>
          <w:b/>
          <w:color w:val="244061" w:themeColor="accent1" w:themeShade="80"/>
        </w:rPr>
        <w:t>PROSPECTIVE BIDDERS NOTICE</w:t>
      </w:r>
    </w:p>
    <w:p w:rsidR="0025571A" w:rsidRDefault="001C6B4C" w:rsidP="0025571A">
      <w:pPr>
        <w:pStyle w:val="Title"/>
        <w:jc w:val="center"/>
        <w:rPr>
          <w:b/>
          <w:sz w:val="24"/>
          <w:szCs w:val="24"/>
        </w:rPr>
      </w:pPr>
      <w:r w:rsidRPr="001C6B4C">
        <w:rPr>
          <w:b/>
          <w:sz w:val="24"/>
          <w:szCs w:val="24"/>
        </w:rPr>
        <w:t>MINORITY AND WOMEN-OWNED BUSINESS ENTERPRISE REQUIREMENTS:</w:t>
      </w:r>
    </w:p>
    <w:p w:rsidR="003B03C7" w:rsidRPr="0025571A" w:rsidRDefault="00E40FC3" w:rsidP="0025571A">
      <w:pPr>
        <w:pStyle w:val="Title"/>
        <w:jc w:val="center"/>
        <w:rPr>
          <w:b/>
          <w:sz w:val="24"/>
          <w:szCs w:val="24"/>
        </w:rPr>
      </w:pPr>
      <w:r w:rsidRPr="0025571A">
        <w:rPr>
          <w:b/>
          <w:sz w:val="24"/>
          <w:szCs w:val="24"/>
        </w:rPr>
        <w:t>COMMODITY AND SERVICE CONTRACTS</w:t>
      </w:r>
    </w:p>
    <w:p w:rsidR="00E96224" w:rsidRPr="00FC6A22" w:rsidRDefault="00E96224" w:rsidP="00E96224">
      <w:pPr>
        <w:rPr>
          <w:sz w:val="20"/>
          <w:szCs w:val="20"/>
        </w:rPr>
      </w:pPr>
      <w:r w:rsidRPr="00FC6A22">
        <w:rPr>
          <w:sz w:val="20"/>
          <w:szCs w:val="20"/>
        </w:rPr>
        <w:t>To Prospective Bidders:</w:t>
      </w:r>
    </w:p>
    <w:p w:rsidR="00E96224" w:rsidRPr="00FC6A22" w:rsidRDefault="00E96224" w:rsidP="00E96224">
      <w:pPr>
        <w:rPr>
          <w:sz w:val="20"/>
          <w:szCs w:val="20"/>
        </w:rPr>
      </w:pPr>
    </w:p>
    <w:p w:rsidR="00E40FC3" w:rsidRPr="00FC6A22" w:rsidRDefault="00E40FC3" w:rsidP="00E40FC3">
      <w:pPr>
        <w:rPr>
          <w:sz w:val="20"/>
          <w:szCs w:val="20"/>
        </w:rPr>
      </w:pPr>
      <w:r w:rsidRPr="00FC6A22">
        <w:rPr>
          <w:sz w:val="20"/>
          <w:szCs w:val="20"/>
        </w:rPr>
        <w:t xml:space="preserve">Consistent with the State University of New York (SUNY) ’s commitment and in accordance with Article </w:t>
      </w:r>
      <w:r w:rsidR="001C6B4C" w:rsidRPr="00FC6A22">
        <w:rPr>
          <w:sz w:val="20"/>
          <w:szCs w:val="20"/>
        </w:rPr>
        <w:t>15</w:t>
      </w:r>
      <w:r w:rsidR="00373DA9" w:rsidRPr="00FC6A22">
        <w:rPr>
          <w:sz w:val="20"/>
          <w:szCs w:val="20"/>
        </w:rPr>
        <w:t>-</w:t>
      </w:r>
      <w:r w:rsidR="001C6B4C" w:rsidRPr="00FC6A22">
        <w:rPr>
          <w:sz w:val="20"/>
          <w:szCs w:val="20"/>
        </w:rPr>
        <w:t>A</w:t>
      </w:r>
      <w:r w:rsidRPr="00FC6A22">
        <w:rPr>
          <w:sz w:val="20"/>
          <w:szCs w:val="20"/>
        </w:rPr>
        <w:t xml:space="preserve"> of the New York State Executive Law, contractors are required to ensure that good faith efforts are made to include meaningful participation</w:t>
      </w:r>
      <w:r w:rsidR="005A1DAF">
        <w:rPr>
          <w:sz w:val="20"/>
          <w:szCs w:val="20"/>
        </w:rPr>
        <w:t xml:space="preserve"> by </w:t>
      </w:r>
      <w:r w:rsidR="00523F66" w:rsidRPr="00FC6A22">
        <w:rPr>
          <w:sz w:val="20"/>
          <w:szCs w:val="20"/>
        </w:rPr>
        <w:t>Minority and Women-</w:t>
      </w:r>
      <w:r w:rsidR="007F44F3" w:rsidRPr="00FC6A22">
        <w:rPr>
          <w:sz w:val="20"/>
          <w:szCs w:val="20"/>
        </w:rPr>
        <w:t>Owned Business</w:t>
      </w:r>
      <w:r w:rsidR="00C64CF1">
        <w:rPr>
          <w:sz w:val="20"/>
          <w:szCs w:val="20"/>
        </w:rPr>
        <w:t xml:space="preserve"> Enterprises</w:t>
      </w:r>
      <w:r w:rsidR="00E15DEC">
        <w:rPr>
          <w:sz w:val="20"/>
          <w:szCs w:val="20"/>
        </w:rPr>
        <w:t xml:space="preserve"> (MWBE)</w:t>
      </w:r>
      <w:r w:rsidRPr="00FC6A22">
        <w:rPr>
          <w:sz w:val="20"/>
          <w:szCs w:val="20"/>
        </w:rPr>
        <w:t>. The</w:t>
      </w:r>
      <w:r w:rsidR="00972577">
        <w:rPr>
          <w:sz w:val="20"/>
          <w:szCs w:val="20"/>
        </w:rPr>
        <w:t>se</w:t>
      </w:r>
      <w:r w:rsidRPr="00FC6A22">
        <w:rPr>
          <w:sz w:val="20"/>
          <w:szCs w:val="20"/>
        </w:rPr>
        <w:t xml:space="preserve"> requirements apply to all SUNY commodity and service </w:t>
      </w:r>
      <w:r w:rsidR="00654B84" w:rsidRPr="00FC6A22">
        <w:rPr>
          <w:sz w:val="20"/>
          <w:szCs w:val="20"/>
        </w:rPr>
        <w:t>contracts in excess of $25,000.</w:t>
      </w:r>
    </w:p>
    <w:p w:rsidR="00160983" w:rsidRPr="00FC6A22" w:rsidRDefault="00160983" w:rsidP="00E40FC3">
      <w:pPr>
        <w:rPr>
          <w:sz w:val="20"/>
          <w:szCs w:val="20"/>
        </w:rPr>
      </w:pPr>
    </w:p>
    <w:p w:rsidR="00E40FC3" w:rsidRPr="00FC6A22" w:rsidRDefault="007F44F3" w:rsidP="00E40FC3">
      <w:pPr>
        <w:rPr>
          <w:sz w:val="20"/>
          <w:szCs w:val="20"/>
        </w:rPr>
      </w:pPr>
      <w:r w:rsidRPr="00FC6A22">
        <w:rPr>
          <w:b/>
          <w:sz w:val="20"/>
          <w:szCs w:val="20"/>
          <w:u w:val="single"/>
        </w:rPr>
        <w:t>Bidders must submit</w:t>
      </w:r>
      <w:r w:rsidR="00E40FC3" w:rsidRPr="00FC6A22">
        <w:rPr>
          <w:b/>
          <w:sz w:val="20"/>
          <w:szCs w:val="20"/>
          <w:u w:val="single"/>
        </w:rPr>
        <w:t xml:space="preserve"> </w:t>
      </w:r>
      <w:r w:rsidR="001C6B4C" w:rsidRPr="00FC6A22">
        <w:rPr>
          <w:b/>
          <w:sz w:val="20"/>
          <w:szCs w:val="20"/>
          <w:u w:val="single"/>
        </w:rPr>
        <w:t>MWBE</w:t>
      </w:r>
      <w:r w:rsidR="00E40FC3" w:rsidRPr="00FC6A22">
        <w:rPr>
          <w:b/>
          <w:sz w:val="20"/>
          <w:szCs w:val="20"/>
          <w:u w:val="single"/>
        </w:rPr>
        <w:t xml:space="preserve"> documentation </w:t>
      </w:r>
      <w:r w:rsidR="00E40FC3" w:rsidRPr="00FC6A22">
        <w:rPr>
          <w:b/>
          <w:i/>
          <w:sz w:val="20"/>
          <w:szCs w:val="20"/>
          <w:u w:val="single"/>
        </w:rPr>
        <w:t>with</w:t>
      </w:r>
      <w:r w:rsidRPr="00FC6A22">
        <w:rPr>
          <w:b/>
          <w:i/>
          <w:sz w:val="20"/>
          <w:szCs w:val="20"/>
          <w:u w:val="single"/>
        </w:rPr>
        <w:t xml:space="preserve"> all</w:t>
      </w:r>
      <w:r w:rsidR="00E40FC3" w:rsidRPr="00FC6A22">
        <w:rPr>
          <w:b/>
          <w:i/>
          <w:sz w:val="20"/>
          <w:szCs w:val="20"/>
          <w:u w:val="single"/>
        </w:rPr>
        <w:t xml:space="preserve"> of the bid</w:t>
      </w:r>
      <w:r w:rsidRPr="00FC6A22">
        <w:rPr>
          <w:b/>
          <w:i/>
          <w:sz w:val="20"/>
          <w:szCs w:val="20"/>
          <w:u w:val="single"/>
        </w:rPr>
        <w:t>s</w:t>
      </w:r>
      <w:r w:rsidR="00E40FC3" w:rsidRPr="00FC6A22">
        <w:rPr>
          <w:b/>
          <w:i/>
          <w:sz w:val="20"/>
          <w:szCs w:val="20"/>
          <w:u w:val="single"/>
        </w:rPr>
        <w:t xml:space="preserve"> or proposal</w:t>
      </w:r>
      <w:r w:rsidRPr="00FC6A22">
        <w:rPr>
          <w:b/>
          <w:i/>
          <w:sz w:val="20"/>
          <w:szCs w:val="20"/>
          <w:u w:val="single"/>
        </w:rPr>
        <w:t>s</w:t>
      </w:r>
      <w:r w:rsidR="00E40FC3" w:rsidRPr="00FC6A22">
        <w:rPr>
          <w:b/>
          <w:sz w:val="20"/>
          <w:szCs w:val="20"/>
          <w:u w:val="single"/>
        </w:rPr>
        <w:t xml:space="preserve"> for commodities and services contracts</w:t>
      </w:r>
      <w:r w:rsidR="00523F66" w:rsidRPr="00FC6A22">
        <w:rPr>
          <w:b/>
          <w:sz w:val="20"/>
          <w:szCs w:val="20"/>
          <w:u w:val="single"/>
        </w:rPr>
        <w:t xml:space="preserve"> when MWBE goals apply</w:t>
      </w:r>
      <w:r w:rsidR="00E40FC3" w:rsidRPr="00FC6A22">
        <w:rPr>
          <w:b/>
          <w:sz w:val="20"/>
          <w:szCs w:val="20"/>
        </w:rPr>
        <w:t>.</w:t>
      </w:r>
      <w:r w:rsidR="00E40FC3" w:rsidRPr="00FC6A22">
        <w:rPr>
          <w:sz w:val="20"/>
          <w:szCs w:val="20"/>
        </w:rPr>
        <w:t xml:space="preserve"> The </w:t>
      </w:r>
      <w:r w:rsidR="001C6B4C" w:rsidRPr="00FC6A22">
        <w:rPr>
          <w:sz w:val="20"/>
          <w:szCs w:val="20"/>
        </w:rPr>
        <w:t>MWBE</w:t>
      </w:r>
      <w:r w:rsidRPr="00FC6A22">
        <w:rPr>
          <w:sz w:val="20"/>
          <w:szCs w:val="20"/>
        </w:rPr>
        <w:t xml:space="preserve"> </w:t>
      </w:r>
      <w:r w:rsidR="00E40FC3" w:rsidRPr="00FC6A22">
        <w:rPr>
          <w:sz w:val="20"/>
          <w:szCs w:val="20"/>
        </w:rPr>
        <w:t xml:space="preserve">forms identified below shall be submitted by </w:t>
      </w:r>
      <w:r w:rsidRPr="00FC6A22">
        <w:rPr>
          <w:sz w:val="20"/>
          <w:szCs w:val="20"/>
        </w:rPr>
        <w:t>all</w:t>
      </w:r>
      <w:r w:rsidR="00E40FC3" w:rsidRPr="00FC6A22">
        <w:rPr>
          <w:sz w:val="20"/>
          <w:szCs w:val="20"/>
        </w:rPr>
        <w:t xml:space="preserve"> bidders.</w:t>
      </w:r>
    </w:p>
    <w:p w:rsidR="00E40FC3" w:rsidRPr="00FC6A22" w:rsidRDefault="00E40FC3" w:rsidP="00E40FC3">
      <w:pPr>
        <w:rPr>
          <w:sz w:val="20"/>
          <w:szCs w:val="20"/>
        </w:rPr>
      </w:pPr>
    </w:p>
    <w:p w:rsidR="001C6B4C" w:rsidRPr="00FC6A22" w:rsidRDefault="001C6B4C" w:rsidP="001C6B4C">
      <w:pPr>
        <w:numPr>
          <w:ilvl w:val="0"/>
          <w:numId w:val="16"/>
        </w:numPr>
        <w:ind w:firstLine="270"/>
        <w:jc w:val="both"/>
        <w:rPr>
          <w:sz w:val="20"/>
          <w:szCs w:val="20"/>
        </w:rPr>
      </w:pPr>
      <w:r w:rsidRPr="00FC6A22">
        <w:rPr>
          <w:sz w:val="20"/>
          <w:szCs w:val="20"/>
        </w:rPr>
        <w:t>MWBE Utilization Plan (</w:t>
      </w:r>
      <w:hyperlink r:id="rId9" w:history="1">
        <w:r w:rsidRPr="00FC6A22">
          <w:rPr>
            <w:rStyle w:val="Hyperlink"/>
            <w:sz w:val="20"/>
            <w:szCs w:val="20"/>
          </w:rPr>
          <w:t>7557-107)  </w:t>
        </w:r>
      </w:hyperlink>
    </w:p>
    <w:p w:rsidR="001C6B4C" w:rsidRPr="00FC6A22" w:rsidRDefault="001C6B4C" w:rsidP="001C6B4C">
      <w:pPr>
        <w:numPr>
          <w:ilvl w:val="0"/>
          <w:numId w:val="16"/>
        </w:numPr>
        <w:ind w:firstLine="270"/>
        <w:jc w:val="both"/>
        <w:rPr>
          <w:sz w:val="20"/>
          <w:szCs w:val="20"/>
        </w:rPr>
      </w:pPr>
      <w:r w:rsidRPr="00FC6A22">
        <w:rPr>
          <w:sz w:val="20"/>
          <w:szCs w:val="20"/>
        </w:rPr>
        <w:t>MWBE-EEO Staffing Plan </w:t>
      </w:r>
      <w:hyperlink r:id="rId10" w:anchor="forms" w:history="1">
        <w:r w:rsidRPr="00FC6A22">
          <w:rPr>
            <w:rStyle w:val="Hyperlink"/>
            <w:sz w:val="20"/>
            <w:szCs w:val="20"/>
          </w:rPr>
          <w:t>(7557-108)</w:t>
        </w:r>
      </w:hyperlink>
    </w:p>
    <w:p w:rsidR="001C6B4C" w:rsidRPr="00FC6A22" w:rsidRDefault="00523F66" w:rsidP="00BD4FB0">
      <w:pPr>
        <w:numPr>
          <w:ilvl w:val="0"/>
          <w:numId w:val="16"/>
        </w:numPr>
        <w:tabs>
          <w:tab w:val="clear" w:pos="720"/>
        </w:tabs>
        <w:ind w:left="1440" w:hanging="450"/>
        <w:jc w:val="both"/>
        <w:rPr>
          <w:sz w:val="20"/>
          <w:szCs w:val="20"/>
        </w:rPr>
      </w:pPr>
      <w:r w:rsidRPr="00FC6A22">
        <w:rPr>
          <w:sz w:val="20"/>
          <w:szCs w:val="20"/>
        </w:rPr>
        <w:t>MWBE-</w:t>
      </w:r>
      <w:r w:rsidR="001C6B4C" w:rsidRPr="00FC6A22">
        <w:rPr>
          <w:sz w:val="20"/>
          <w:szCs w:val="20"/>
        </w:rPr>
        <w:t>EEO Policy </w:t>
      </w:r>
      <w:hyperlink r:id="rId11" w:anchor="forms" w:history="1">
        <w:r w:rsidR="001C6B4C" w:rsidRPr="00FC6A22">
          <w:rPr>
            <w:rStyle w:val="Hyperlink"/>
            <w:sz w:val="20"/>
            <w:szCs w:val="20"/>
          </w:rPr>
          <w:t>(7557-104)</w:t>
        </w:r>
      </w:hyperlink>
      <w:r w:rsidR="00BD4FB0" w:rsidRPr="00FC6A22">
        <w:rPr>
          <w:rStyle w:val="Hyperlink"/>
          <w:sz w:val="20"/>
          <w:szCs w:val="20"/>
          <w:u w:val="none"/>
        </w:rPr>
        <w:t xml:space="preserve"> </w:t>
      </w:r>
      <w:r w:rsidRPr="00FC6A22">
        <w:rPr>
          <w:rStyle w:val="Hyperlink"/>
          <w:color w:val="auto"/>
          <w:sz w:val="20"/>
          <w:szCs w:val="20"/>
          <w:u w:val="none"/>
        </w:rPr>
        <w:t xml:space="preserve">or </w:t>
      </w:r>
      <w:r w:rsidR="00BD4FB0" w:rsidRPr="00FC6A22">
        <w:rPr>
          <w:rStyle w:val="Hyperlink"/>
          <w:color w:val="auto"/>
          <w:sz w:val="20"/>
          <w:szCs w:val="20"/>
          <w:u w:val="none"/>
        </w:rPr>
        <w:t>the vendor/contractor’s own EEO Policy Statement</w:t>
      </w:r>
      <w:r w:rsidRPr="00FC6A22">
        <w:rPr>
          <w:rStyle w:val="Hyperlink"/>
          <w:color w:val="auto"/>
          <w:sz w:val="20"/>
          <w:szCs w:val="20"/>
          <w:u w:val="none"/>
        </w:rPr>
        <w:t xml:space="preserve"> </w:t>
      </w:r>
    </w:p>
    <w:p w:rsidR="001C6B4C" w:rsidRPr="00FC6A22" w:rsidRDefault="001C6B4C" w:rsidP="001C6B4C">
      <w:pPr>
        <w:ind w:left="720"/>
        <w:jc w:val="both"/>
        <w:rPr>
          <w:sz w:val="20"/>
          <w:szCs w:val="20"/>
        </w:rPr>
      </w:pPr>
    </w:p>
    <w:p w:rsidR="00E40FC3" w:rsidRPr="00FC6A22" w:rsidRDefault="00E40FC3" w:rsidP="00E40FC3">
      <w:pPr>
        <w:jc w:val="both"/>
        <w:rPr>
          <w:sz w:val="20"/>
          <w:szCs w:val="20"/>
        </w:rPr>
      </w:pPr>
      <w:r w:rsidRPr="00FC6A22">
        <w:rPr>
          <w:sz w:val="20"/>
          <w:szCs w:val="20"/>
        </w:rPr>
        <w:t xml:space="preserve">If the </w:t>
      </w:r>
      <w:r w:rsidR="007F44F3" w:rsidRPr="00FC6A22">
        <w:rPr>
          <w:sz w:val="20"/>
          <w:szCs w:val="20"/>
        </w:rPr>
        <w:t xml:space="preserve">Bidder’s </w:t>
      </w:r>
      <w:r w:rsidR="001C6B4C" w:rsidRPr="00FC6A22">
        <w:rPr>
          <w:sz w:val="20"/>
          <w:szCs w:val="20"/>
        </w:rPr>
        <w:t>MWBE</w:t>
      </w:r>
      <w:r w:rsidRPr="00FC6A22">
        <w:rPr>
          <w:sz w:val="20"/>
          <w:szCs w:val="20"/>
        </w:rPr>
        <w:t xml:space="preserve"> participation rate </w:t>
      </w:r>
      <w:r w:rsidR="007F44F3" w:rsidRPr="00FC6A22">
        <w:rPr>
          <w:sz w:val="20"/>
          <w:szCs w:val="20"/>
        </w:rPr>
        <w:t xml:space="preserve">shown </w:t>
      </w:r>
      <w:r w:rsidRPr="00FC6A22">
        <w:rPr>
          <w:sz w:val="20"/>
          <w:szCs w:val="20"/>
        </w:rPr>
        <w:t xml:space="preserve">on </w:t>
      </w:r>
      <w:r w:rsidR="007F44F3" w:rsidRPr="00FC6A22">
        <w:rPr>
          <w:sz w:val="20"/>
          <w:szCs w:val="20"/>
        </w:rPr>
        <w:t xml:space="preserve">its </w:t>
      </w:r>
      <w:r w:rsidR="001C6B4C" w:rsidRPr="00FC6A22">
        <w:rPr>
          <w:sz w:val="20"/>
          <w:szCs w:val="20"/>
        </w:rPr>
        <w:t>MWBE</w:t>
      </w:r>
      <w:r w:rsidRPr="00FC6A22">
        <w:rPr>
          <w:sz w:val="20"/>
          <w:szCs w:val="20"/>
        </w:rPr>
        <w:t xml:space="preserve"> Utilization Plan is below </w:t>
      </w:r>
      <w:r w:rsidR="001C6B4C" w:rsidRPr="00FC6A22">
        <w:rPr>
          <w:sz w:val="20"/>
          <w:szCs w:val="20"/>
        </w:rPr>
        <w:t>30</w:t>
      </w:r>
      <w:r w:rsidRPr="00FC6A22">
        <w:rPr>
          <w:sz w:val="20"/>
          <w:szCs w:val="20"/>
        </w:rPr>
        <w:t xml:space="preserve">%, </w:t>
      </w:r>
      <w:r w:rsidR="001C6B4C" w:rsidRPr="00FC6A22">
        <w:rPr>
          <w:sz w:val="20"/>
          <w:szCs w:val="20"/>
        </w:rPr>
        <w:t>the campus</w:t>
      </w:r>
      <w:r w:rsidR="00BD4FB0" w:rsidRPr="00FC6A22">
        <w:rPr>
          <w:sz w:val="20"/>
          <w:szCs w:val="20"/>
        </w:rPr>
        <w:t xml:space="preserve"> MWBE Program Coordinator</w:t>
      </w:r>
      <w:r w:rsidR="001C6B4C" w:rsidRPr="00FC6A22">
        <w:rPr>
          <w:sz w:val="20"/>
          <w:szCs w:val="20"/>
        </w:rPr>
        <w:t xml:space="preserve"> will provide a written notice of deficiency of the Utilization Plan within twenty (20) business days of its submission</w:t>
      </w:r>
      <w:r w:rsidR="00BD4FB0" w:rsidRPr="00FC6A22">
        <w:rPr>
          <w:sz w:val="20"/>
          <w:szCs w:val="20"/>
        </w:rPr>
        <w:t xml:space="preserve"> to the contractor</w:t>
      </w:r>
      <w:r w:rsidR="001C6B4C" w:rsidRPr="00FC6A22">
        <w:rPr>
          <w:sz w:val="20"/>
          <w:szCs w:val="20"/>
        </w:rPr>
        <w:t>, as required under 5 NYCRR §142.4.</w:t>
      </w:r>
    </w:p>
    <w:p w:rsidR="001C6B4C" w:rsidRPr="00FC6A22" w:rsidRDefault="001C6B4C" w:rsidP="00E40FC3">
      <w:pPr>
        <w:jc w:val="both"/>
        <w:rPr>
          <w:sz w:val="20"/>
          <w:szCs w:val="20"/>
        </w:rPr>
      </w:pPr>
    </w:p>
    <w:p w:rsidR="003E3748" w:rsidRPr="00FC6A22" w:rsidRDefault="003E3748" w:rsidP="003E3748">
      <w:pPr>
        <w:jc w:val="both"/>
        <w:rPr>
          <w:sz w:val="20"/>
          <w:szCs w:val="20"/>
        </w:rPr>
      </w:pPr>
      <w:r w:rsidRPr="00FC6A22">
        <w:rPr>
          <w:sz w:val="20"/>
          <w:szCs w:val="20"/>
        </w:rPr>
        <w:t>The notice will include but not be limited to the following:</w:t>
      </w:r>
    </w:p>
    <w:p w:rsidR="003E3748" w:rsidRPr="00FC6A22" w:rsidRDefault="003E3748" w:rsidP="003E3748">
      <w:pPr>
        <w:pStyle w:val="ListParagraph"/>
        <w:numPr>
          <w:ilvl w:val="0"/>
          <w:numId w:val="11"/>
        </w:numPr>
        <w:spacing w:after="160"/>
        <w:jc w:val="both"/>
        <w:rPr>
          <w:sz w:val="20"/>
          <w:szCs w:val="20"/>
        </w:rPr>
      </w:pPr>
      <w:r w:rsidRPr="00FC6A22">
        <w:rPr>
          <w:sz w:val="20"/>
          <w:szCs w:val="20"/>
        </w:rPr>
        <w:t>A list of NYS certified MWBEs that the contractor could potentially use within the contract scope of work;</w:t>
      </w:r>
    </w:p>
    <w:p w:rsidR="003E3748" w:rsidRPr="00FC6A22" w:rsidRDefault="003E3748" w:rsidP="003E3748">
      <w:pPr>
        <w:pStyle w:val="ListParagraph"/>
        <w:numPr>
          <w:ilvl w:val="0"/>
          <w:numId w:val="11"/>
        </w:numPr>
        <w:spacing w:after="160"/>
        <w:jc w:val="both"/>
        <w:rPr>
          <w:sz w:val="20"/>
          <w:szCs w:val="20"/>
        </w:rPr>
      </w:pPr>
      <w:r w:rsidRPr="00FC6A22">
        <w:rPr>
          <w:sz w:val="20"/>
          <w:szCs w:val="20"/>
        </w:rPr>
        <w:t>The name of any MWBE which is not acceptable for the purpose of complying with the MWBE participation goals; and</w:t>
      </w:r>
    </w:p>
    <w:p w:rsidR="003E3748" w:rsidRPr="00FC6A22" w:rsidRDefault="003E3748" w:rsidP="003E3748">
      <w:pPr>
        <w:pStyle w:val="ListParagraph"/>
        <w:numPr>
          <w:ilvl w:val="0"/>
          <w:numId w:val="11"/>
        </w:numPr>
        <w:spacing w:after="160"/>
        <w:jc w:val="both"/>
        <w:rPr>
          <w:sz w:val="20"/>
          <w:szCs w:val="20"/>
        </w:rPr>
      </w:pPr>
      <w:r w:rsidRPr="00FC6A22">
        <w:rPr>
          <w:sz w:val="20"/>
          <w:szCs w:val="20"/>
        </w:rPr>
        <w:t xml:space="preserve">Any other information which the MWBE Program Coordinator determines to be relevant to develop an approvable MWBE Utilization Plan. </w:t>
      </w:r>
    </w:p>
    <w:p w:rsidR="003E3748" w:rsidRPr="00FC6A22" w:rsidRDefault="003E3748" w:rsidP="003E3748">
      <w:pPr>
        <w:jc w:val="both"/>
        <w:rPr>
          <w:sz w:val="20"/>
          <w:szCs w:val="20"/>
        </w:rPr>
      </w:pPr>
      <w:r w:rsidRPr="00FC6A22">
        <w:rPr>
          <w:sz w:val="20"/>
          <w:szCs w:val="20"/>
        </w:rPr>
        <w:t xml:space="preserve">The contractor shall respond to the notice of deficiency by submitting a revised MWBE Utilization Plan within seven (7) business days, as required by 5 NYCRR Part </w:t>
      </w:r>
      <w:r w:rsidR="00714917" w:rsidRPr="00714917">
        <w:rPr>
          <w:sz w:val="20"/>
          <w:szCs w:val="20"/>
        </w:rPr>
        <w:t>§</w:t>
      </w:r>
      <w:r w:rsidRPr="00FC6A22">
        <w:rPr>
          <w:sz w:val="20"/>
          <w:szCs w:val="20"/>
        </w:rPr>
        <w:t xml:space="preserve">142.6 (e) to the MWBE Program Coordinator. </w:t>
      </w:r>
    </w:p>
    <w:p w:rsidR="00E40FC3" w:rsidRPr="00FC6A22" w:rsidRDefault="00E40FC3" w:rsidP="00E40FC3">
      <w:pPr>
        <w:jc w:val="both"/>
        <w:rPr>
          <w:sz w:val="20"/>
          <w:szCs w:val="20"/>
        </w:rPr>
      </w:pPr>
    </w:p>
    <w:p w:rsidR="005610CA" w:rsidRPr="00FC6A22" w:rsidRDefault="00E40FC3" w:rsidP="00E40FC3">
      <w:pPr>
        <w:jc w:val="both"/>
        <w:rPr>
          <w:sz w:val="20"/>
          <w:szCs w:val="20"/>
        </w:rPr>
      </w:pPr>
      <w:r w:rsidRPr="00FC6A22">
        <w:rPr>
          <w:sz w:val="20"/>
          <w:szCs w:val="20"/>
        </w:rPr>
        <w:t xml:space="preserve">If the deficiency is not </w:t>
      </w:r>
      <w:r w:rsidR="005610CA" w:rsidRPr="00FC6A22">
        <w:rPr>
          <w:sz w:val="20"/>
          <w:szCs w:val="20"/>
        </w:rPr>
        <w:t>corrected</w:t>
      </w:r>
      <w:r w:rsidRPr="00FC6A22">
        <w:rPr>
          <w:sz w:val="20"/>
          <w:szCs w:val="20"/>
        </w:rPr>
        <w:t xml:space="preserve"> and the </w:t>
      </w:r>
      <w:r w:rsidR="001C6B4C" w:rsidRPr="00FC6A22">
        <w:rPr>
          <w:sz w:val="20"/>
          <w:szCs w:val="20"/>
        </w:rPr>
        <w:t>MWBE</w:t>
      </w:r>
      <w:r w:rsidRPr="00FC6A22">
        <w:rPr>
          <w:sz w:val="20"/>
          <w:szCs w:val="20"/>
        </w:rPr>
        <w:t xml:space="preserve"> participation rate on the </w:t>
      </w:r>
      <w:r w:rsidR="001C6B4C" w:rsidRPr="00FC6A22">
        <w:rPr>
          <w:sz w:val="20"/>
          <w:szCs w:val="20"/>
        </w:rPr>
        <w:t>MWBE</w:t>
      </w:r>
      <w:r w:rsidRPr="00FC6A22">
        <w:rPr>
          <w:sz w:val="20"/>
          <w:szCs w:val="20"/>
        </w:rPr>
        <w:t xml:space="preserve"> Utilization Plan is still below </w:t>
      </w:r>
      <w:r w:rsidR="003E3748" w:rsidRPr="00FC6A22">
        <w:rPr>
          <w:sz w:val="20"/>
          <w:szCs w:val="20"/>
        </w:rPr>
        <w:t>30</w:t>
      </w:r>
      <w:r w:rsidRPr="00FC6A22">
        <w:rPr>
          <w:rFonts w:hint="eastAsia"/>
          <w:sz w:val="20"/>
          <w:szCs w:val="20"/>
        </w:rPr>
        <w:t xml:space="preserve">%, the contractor should request a </w:t>
      </w:r>
      <w:r w:rsidR="00BD4FB0" w:rsidRPr="00FC6A22">
        <w:rPr>
          <w:sz w:val="20"/>
          <w:szCs w:val="20"/>
        </w:rPr>
        <w:t>waiver</w:t>
      </w:r>
      <w:r w:rsidRPr="00FC6A22">
        <w:rPr>
          <w:rFonts w:hint="eastAsia"/>
          <w:sz w:val="20"/>
          <w:szCs w:val="20"/>
        </w:rPr>
        <w:t xml:space="preserve">. </w:t>
      </w:r>
    </w:p>
    <w:p w:rsidR="005610CA" w:rsidRPr="00FC6A22" w:rsidRDefault="005610CA" w:rsidP="00E40FC3">
      <w:pPr>
        <w:jc w:val="both"/>
        <w:rPr>
          <w:sz w:val="20"/>
          <w:szCs w:val="20"/>
        </w:rPr>
      </w:pPr>
    </w:p>
    <w:p w:rsidR="00E40FC3" w:rsidRPr="00FC6A22" w:rsidRDefault="00E40FC3" w:rsidP="00E40FC3">
      <w:pPr>
        <w:jc w:val="both"/>
        <w:rPr>
          <w:sz w:val="20"/>
          <w:szCs w:val="20"/>
        </w:rPr>
      </w:pPr>
      <w:r w:rsidRPr="00FC6A22">
        <w:rPr>
          <w:sz w:val="20"/>
          <w:szCs w:val="20"/>
        </w:rPr>
        <w:t xml:space="preserve">The Waiver Request </w:t>
      </w:r>
      <w:r w:rsidR="00BD4FB0" w:rsidRPr="00FC6A22">
        <w:rPr>
          <w:sz w:val="20"/>
          <w:szCs w:val="20"/>
        </w:rPr>
        <w:t xml:space="preserve">Form </w:t>
      </w:r>
      <w:r w:rsidRPr="00FC6A22">
        <w:rPr>
          <w:sz w:val="20"/>
          <w:szCs w:val="20"/>
        </w:rPr>
        <w:t>submitted by the contractor will include</w:t>
      </w:r>
      <w:r w:rsidR="00FD3DD4" w:rsidRPr="00FD3DD4">
        <w:rPr>
          <w:sz w:val="20"/>
          <w:szCs w:val="20"/>
        </w:rPr>
        <w:t xml:space="preserve">, but not be limited to, </w:t>
      </w:r>
      <w:r w:rsidRPr="00FC6A22">
        <w:rPr>
          <w:sz w:val="20"/>
          <w:szCs w:val="20"/>
        </w:rPr>
        <w:t>the following:</w:t>
      </w:r>
    </w:p>
    <w:p w:rsidR="00E40FC3" w:rsidRPr="00FC6A22" w:rsidRDefault="00E40FC3" w:rsidP="00E40FC3">
      <w:pPr>
        <w:jc w:val="both"/>
        <w:rPr>
          <w:sz w:val="20"/>
          <w:szCs w:val="20"/>
        </w:rPr>
      </w:pPr>
    </w:p>
    <w:p w:rsidR="00E40FC3" w:rsidRPr="00FC6A22" w:rsidRDefault="00E40FC3" w:rsidP="00714917">
      <w:pPr>
        <w:pStyle w:val="ListParagraph"/>
        <w:numPr>
          <w:ilvl w:val="0"/>
          <w:numId w:val="12"/>
        </w:numPr>
        <w:spacing w:after="160" w:line="259" w:lineRule="auto"/>
        <w:jc w:val="both"/>
        <w:rPr>
          <w:sz w:val="20"/>
          <w:szCs w:val="20"/>
        </w:rPr>
      </w:pPr>
      <w:r w:rsidRPr="00FC6A22">
        <w:rPr>
          <w:sz w:val="20"/>
          <w:szCs w:val="20"/>
        </w:rPr>
        <w:t xml:space="preserve">A request for partial or total waiver of </w:t>
      </w:r>
      <w:r w:rsidR="001C6B4C" w:rsidRPr="00FC6A22">
        <w:rPr>
          <w:sz w:val="20"/>
          <w:szCs w:val="20"/>
        </w:rPr>
        <w:t>MWBE</w:t>
      </w:r>
      <w:r w:rsidRPr="00FC6A22">
        <w:rPr>
          <w:sz w:val="20"/>
          <w:szCs w:val="20"/>
        </w:rPr>
        <w:t xml:space="preserve"> goals </w:t>
      </w:r>
      <w:r w:rsidR="00136AF3">
        <w:rPr>
          <w:sz w:val="20"/>
          <w:szCs w:val="20"/>
        </w:rPr>
        <w:t>as</w:t>
      </w:r>
      <w:r w:rsidRPr="00FC6A22">
        <w:rPr>
          <w:sz w:val="20"/>
          <w:szCs w:val="20"/>
        </w:rPr>
        <w:t xml:space="preserve"> required by </w:t>
      </w:r>
      <w:r w:rsidR="003E3748" w:rsidRPr="00FC6A22">
        <w:rPr>
          <w:sz w:val="20"/>
          <w:szCs w:val="20"/>
        </w:rPr>
        <w:t xml:space="preserve">5 NYCRR Part </w:t>
      </w:r>
      <w:r w:rsidR="00714917" w:rsidRPr="00714917">
        <w:rPr>
          <w:sz w:val="20"/>
          <w:szCs w:val="20"/>
        </w:rPr>
        <w:t>§</w:t>
      </w:r>
      <w:r w:rsidR="003E3748" w:rsidRPr="00FC6A22">
        <w:rPr>
          <w:sz w:val="20"/>
          <w:szCs w:val="20"/>
        </w:rPr>
        <w:t xml:space="preserve">142.6 (f) </w:t>
      </w:r>
      <w:r w:rsidRPr="00FC6A22">
        <w:rPr>
          <w:sz w:val="20"/>
          <w:szCs w:val="20"/>
        </w:rPr>
        <w:t>on Request for Waiver (</w:t>
      </w:r>
      <w:hyperlink r:id="rId12" w:history="1">
        <w:r w:rsidR="003E3748" w:rsidRPr="00FC6A22">
          <w:rPr>
            <w:rStyle w:val="Hyperlink"/>
            <w:sz w:val="20"/>
            <w:szCs w:val="20"/>
          </w:rPr>
          <w:t>Form 7557-114</w:t>
        </w:r>
      </w:hyperlink>
      <w:r w:rsidRPr="00FC6A22">
        <w:rPr>
          <w:sz w:val="20"/>
          <w:szCs w:val="20"/>
        </w:rPr>
        <w:t xml:space="preserve">) </w:t>
      </w:r>
      <w:bookmarkStart w:id="0" w:name="OLE_LINK1"/>
      <w:bookmarkStart w:id="1" w:name="OLE_LINK2"/>
      <w:r w:rsidRPr="00FC6A22">
        <w:rPr>
          <w:sz w:val="20"/>
          <w:szCs w:val="20"/>
        </w:rPr>
        <w:t>provided by the University-wide Program Office.</w:t>
      </w:r>
      <w:bookmarkEnd w:id="0"/>
      <w:bookmarkEnd w:id="1"/>
    </w:p>
    <w:p w:rsidR="00E40FC3" w:rsidRPr="00FC6A22" w:rsidRDefault="00E40FC3" w:rsidP="00E40FC3">
      <w:pPr>
        <w:pStyle w:val="ListParagraph"/>
        <w:numPr>
          <w:ilvl w:val="0"/>
          <w:numId w:val="12"/>
        </w:numPr>
        <w:spacing w:after="160" w:line="259" w:lineRule="auto"/>
        <w:jc w:val="both"/>
        <w:rPr>
          <w:sz w:val="20"/>
          <w:szCs w:val="20"/>
        </w:rPr>
      </w:pPr>
      <w:r w:rsidRPr="00FC6A22">
        <w:rPr>
          <w:sz w:val="20"/>
          <w:szCs w:val="20"/>
        </w:rPr>
        <w:t>Copy of the deficient Utilization Plan.</w:t>
      </w:r>
    </w:p>
    <w:p w:rsidR="00E40FC3" w:rsidRPr="00FC6A22" w:rsidRDefault="00E40FC3" w:rsidP="00E40FC3">
      <w:pPr>
        <w:pStyle w:val="ListParagraph"/>
        <w:numPr>
          <w:ilvl w:val="0"/>
          <w:numId w:val="12"/>
        </w:numPr>
        <w:spacing w:after="160" w:line="259" w:lineRule="auto"/>
        <w:jc w:val="both"/>
        <w:rPr>
          <w:sz w:val="20"/>
          <w:szCs w:val="20"/>
        </w:rPr>
      </w:pPr>
      <w:r w:rsidRPr="00FC6A22">
        <w:rPr>
          <w:sz w:val="20"/>
          <w:szCs w:val="20"/>
        </w:rPr>
        <w:t xml:space="preserve">Work Scope of this contract. If there are subcontracting opportunities, please provide documentation d, e, and f. </w:t>
      </w:r>
    </w:p>
    <w:p w:rsidR="003E3748" w:rsidRPr="00FC6A22" w:rsidRDefault="00E40FC3" w:rsidP="00FC6A22">
      <w:pPr>
        <w:pStyle w:val="ListParagraph"/>
        <w:numPr>
          <w:ilvl w:val="0"/>
          <w:numId w:val="12"/>
        </w:numPr>
        <w:spacing w:after="160" w:line="259" w:lineRule="auto"/>
        <w:jc w:val="both"/>
        <w:rPr>
          <w:sz w:val="20"/>
          <w:szCs w:val="20"/>
        </w:rPr>
      </w:pPr>
      <w:r w:rsidRPr="00FC6A22">
        <w:rPr>
          <w:sz w:val="20"/>
          <w:szCs w:val="20"/>
        </w:rPr>
        <w:t>Screenshot of searching result</w:t>
      </w:r>
      <w:r w:rsidR="00BE47CF">
        <w:rPr>
          <w:sz w:val="20"/>
          <w:szCs w:val="20"/>
        </w:rPr>
        <w:t>s</w:t>
      </w:r>
      <w:r w:rsidRPr="00FC6A22">
        <w:rPr>
          <w:sz w:val="20"/>
          <w:szCs w:val="20"/>
        </w:rPr>
        <w:t xml:space="preserve"> for available </w:t>
      </w:r>
      <w:r w:rsidR="001C6B4C" w:rsidRPr="00FC6A22">
        <w:rPr>
          <w:sz w:val="20"/>
          <w:szCs w:val="20"/>
        </w:rPr>
        <w:t>MWBE</w:t>
      </w:r>
      <w:r w:rsidR="00D92C29" w:rsidRPr="00FC6A22">
        <w:rPr>
          <w:sz w:val="20"/>
          <w:szCs w:val="20"/>
        </w:rPr>
        <w:t>s</w:t>
      </w:r>
      <w:r w:rsidRPr="00FC6A22">
        <w:rPr>
          <w:sz w:val="20"/>
          <w:szCs w:val="20"/>
        </w:rPr>
        <w:t xml:space="preserve"> in </w:t>
      </w:r>
      <w:hyperlink r:id="rId13" w:history="1">
        <w:r w:rsidR="003E3748" w:rsidRPr="00FC6A22">
          <w:rPr>
            <w:rStyle w:val="Hyperlink"/>
            <w:sz w:val="20"/>
            <w:szCs w:val="20"/>
          </w:rPr>
          <w:t>NYS M/WBE Directory</w:t>
        </w:r>
      </w:hyperlink>
      <w:r w:rsidR="003E3748" w:rsidRPr="00FC6A22">
        <w:rPr>
          <w:sz w:val="20"/>
          <w:szCs w:val="20"/>
        </w:rPr>
        <w:t>.</w:t>
      </w:r>
    </w:p>
    <w:p w:rsidR="00D361DD" w:rsidRPr="00FC6A22" w:rsidRDefault="00E40FC3" w:rsidP="00FC6A22">
      <w:pPr>
        <w:pStyle w:val="ListParagraph"/>
        <w:numPr>
          <w:ilvl w:val="0"/>
          <w:numId w:val="12"/>
        </w:numPr>
        <w:spacing w:after="160" w:line="259" w:lineRule="auto"/>
        <w:jc w:val="both"/>
        <w:rPr>
          <w:sz w:val="20"/>
          <w:szCs w:val="20"/>
        </w:rPr>
      </w:pPr>
      <w:r w:rsidRPr="00FC6A22">
        <w:rPr>
          <w:sz w:val="20"/>
          <w:szCs w:val="20"/>
        </w:rPr>
        <w:t xml:space="preserve">Copy of email messages containing the request for quote along with the responses from MWBEs. </w:t>
      </w:r>
    </w:p>
    <w:p w:rsidR="00E40FC3" w:rsidRPr="00FC6A22" w:rsidRDefault="00E40FC3" w:rsidP="00E40FC3">
      <w:pPr>
        <w:pStyle w:val="ListParagraph"/>
        <w:numPr>
          <w:ilvl w:val="0"/>
          <w:numId w:val="12"/>
        </w:numPr>
        <w:spacing w:after="160" w:line="259" w:lineRule="auto"/>
        <w:jc w:val="both"/>
        <w:rPr>
          <w:sz w:val="20"/>
          <w:szCs w:val="20"/>
        </w:rPr>
      </w:pPr>
      <w:r w:rsidRPr="00FC6A22">
        <w:rPr>
          <w:sz w:val="20"/>
          <w:szCs w:val="20"/>
        </w:rPr>
        <w:t xml:space="preserve">Forms recommended to obtain information </w:t>
      </w:r>
      <w:r w:rsidR="00BD4FB0" w:rsidRPr="00FC6A22">
        <w:rPr>
          <w:sz w:val="20"/>
          <w:szCs w:val="20"/>
        </w:rPr>
        <w:t xml:space="preserve">on MWBE vendor solicitation efforts </w:t>
      </w:r>
      <w:r w:rsidRPr="00FC6A22">
        <w:rPr>
          <w:sz w:val="20"/>
          <w:szCs w:val="20"/>
        </w:rPr>
        <w:t>are:</w:t>
      </w:r>
    </w:p>
    <w:p w:rsidR="003E3748" w:rsidRPr="00FC6A22" w:rsidRDefault="006850E5" w:rsidP="003E3748">
      <w:pPr>
        <w:pStyle w:val="ListParagraph"/>
        <w:jc w:val="both"/>
        <w:rPr>
          <w:sz w:val="20"/>
          <w:szCs w:val="20"/>
        </w:rPr>
      </w:pPr>
      <w:hyperlink r:id="rId14" w:history="1">
        <w:r w:rsidR="003E3748" w:rsidRPr="00FC6A22">
          <w:rPr>
            <w:rStyle w:val="Hyperlink"/>
            <w:sz w:val="20"/>
            <w:szCs w:val="20"/>
          </w:rPr>
          <w:t>7557-101</w:t>
        </w:r>
      </w:hyperlink>
      <w:r w:rsidR="003E3748" w:rsidRPr="00FC6A22">
        <w:rPr>
          <w:sz w:val="20"/>
          <w:szCs w:val="20"/>
        </w:rPr>
        <w:t>  – MWBE Contractor Solicitation Letter</w:t>
      </w:r>
    </w:p>
    <w:p w:rsidR="003E3748" w:rsidRPr="00FC6A22" w:rsidRDefault="006850E5" w:rsidP="003E3748">
      <w:pPr>
        <w:pStyle w:val="ListParagraph"/>
        <w:jc w:val="both"/>
        <w:rPr>
          <w:sz w:val="20"/>
          <w:szCs w:val="20"/>
        </w:rPr>
      </w:pPr>
      <w:hyperlink r:id="rId15" w:history="1">
        <w:r w:rsidR="003E3748" w:rsidRPr="00FC6A22">
          <w:rPr>
            <w:rStyle w:val="Hyperlink"/>
            <w:sz w:val="20"/>
            <w:szCs w:val="20"/>
          </w:rPr>
          <w:t>7557-102</w:t>
        </w:r>
      </w:hyperlink>
      <w:r w:rsidR="003E3748" w:rsidRPr="00FC6A22">
        <w:rPr>
          <w:sz w:val="20"/>
          <w:szCs w:val="20"/>
        </w:rPr>
        <w:t xml:space="preserve"> – MWBE Participation Quote</w:t>
      </w:r>
    </w:p>
    <w:p w:rsidR="003E3748" w:rsidRPr="00FC6A22" w:rsidRDefault="006850E5" w:rsidP="003E3748">
      <w:pPr>
        <w:pStyle w:val="ListParagraph"/>
        <w:jc w:val="both"/>
        <w:rPr>
          <w:sz w:val="20"/>
          <w:szCs w:val="20"/>
        </w:rPr>
      </w:pPr>
      <w:hyperlink r:id="rId16" w:history="1">
        <w:r w:rsidR="003E3748" w:rsidRPr="00FC6A22">
          <w:rPr>
            <w:rStyle w:val="Hyperlink"/>
            <w:sz w:val="20"/>
            <w:szCs w:val="20"/>
          </w:rPr>
          <w:t>7557-103</w:t>
        </w:r>
      </w:hyperlink>
      <w:r w:rsidR="003E3748" w:rsidRPr="00FC6A22">
        <w:rPr>
          <w:sz w:val="20"/>
          <w:szCs w:val="20"/>
        </w:rPr>
        <w:t xml:space="preserve"> – MWBE Contractor Unavailability Certification </w:t>
      </w:r>
    </w:p>
    <w:p w:rsidR="00E40FC3" w:rsidRPr="00FC6A22" w:rsidRDefault="00E40FC3" w:rsidP="00E40FC3">
      <w:pPr>
        <w:jc w:val="both"/>
        <w:rPr>
          <w:sz w:val="20"/>
          <w:szCs w:val="20"/>
        </w:rPr>
      </w:pPr>
    </w:p>
    <w:p w:rsidR="00E40FC3" w:rsidRPr="00FC6A22" w:rsidRDefault="00E40FC3" w:rsidP="00E40FC3">
      <w:pPr>
        <w:jc w:val="both"/>
        <w:rPr>
          <w:sz w:val="20"/>
          <w:szCs w:val="20"/>
        </w:rPr>
      </w:pPr>
      <w:r w:rsidRPr="00FC6A22">
        <w:rPr>
          <w:sz w:val="20"/>
          <w:szCs w:val="20"/>
        </w:rPr>
        <w:lastRenderedPageBreak/>
        <w:t xml:space="preserve">Please submit the above documentations by mail, fax, or email: </w:t>
      </w:r>
    </w:p>
    <w:p w:rsidR="00E40FC3" w:rsidRPr="00FC6A22" w:rsidRDefault="00E40FC3" w:rsidP="00E40FC3">
      <w:pPr>
        <w:spacing w:line="240" w:lineRule="atLeast"/>
        <w:rPr>
          <w:sz w:val="20"/>
          <w:szCs w:val="20"/>
        </w:rPr>
      </w:pPr>
    </w:p>
    <w:p w:rsidR="00123CEA" w:rsidRDefault="00123CEA" w:rsidP="00BD4FB0">
      <w:pPr>
        <w:spacing w:line="240" w:lineRule="atLeast"/>
        <w:rPr>
          <w:sz w:val="20"/>
          <w:szCs w:val="20"/>
        </w:rPr>
      </w:pPr>
      <w:r>
        <w:rPr>
          <w:sz w:val="20"/>
          <w:szCs w:val="20"/>
        </w:rPr>
        <w:t>State University of New York at Fredonia</w:t>
      </w:r>
    </w:p>
    <w:p w:rsidR="00BD4FB0" w:rsidRPr="00FC6A22" w:rsidRDefault="00123CEA" w:rsidP="00BD4FB0">
      <w:pPr>
        <w:spacing w:line="240" w:lineRule="atLeast"/>
        <w:rPr>
          <w:sz w:val="20"/>
          <w:szCs w:val="20"/>
        </w:rPr>
      </w:pPr>
      <w:r>
        <w:rPr>
          <w:sz w:val="20"/>
          <w:szCs w:val="20"/>
        </w:rPr>
        <w:t>Shannon Moore, Campus MWBE Program Coordinator</w:t>
      </w:r>
    </w:p>
    <w:p w:rsidR="00123CEA" w:rsidRDefault="00123CEA" w:rsidP="00BD4FB0">
      <w:pPr>
        <w:spacing w:line="240" w:lineRule="atLeast"/>
        <w:rPr>
          <w:sz w:val="20"/>
          <w:szCs w:val="20"/>
        </w:rPr>
      </w:pPr>
      <w:r>
        <w:rPr>
          <w:sz w:val="20"/>
          <w:szCs w:val="20"/>
        </w:rPr>
        <w:t>280 Central Avenue</w:t>
      </w:r>
    </w:p>
    <w:p w:rsidR="00123CEA" w:rsidRDefault="00123CEA" w:rsidP="00BD4FB0">
      <w:pPr>
        <w:spacing w:line="240" w:lineRule="atLeast"/>
        <w:rPr>
          <w:sz w:val="20"/>
          <w:szCs w:val="20"/>
        </w:rPr>
      </w:pPr>
      <w:r>
        <w:rPr>
          <w:sz w:val="20"/>
          <w:szCs w:val="20"/>
        </w:rPr>
        <w:t>406 Maytum Hall</w:t>
      </w:r>
    </w:p>
    <w:p w:rsidR="00BD4FB0" w:rsidRPr="00FC6A22" w:rsidRDefault="00123CEA" w:rsidP="00BD4FB0">
      <w:pPr>
        <w:spacing w:line="240" w:lineRule="atLeast"/>
        <w:rPr>
          <w:sz w:val="20"/>
          <w:szCs w:val="20"/>
        </w:rPr>
      </w:pPr>
      <w:r>
        <w:rPr>
          <w:sz w:val="20"/>
          <w:szCs w:val="20"/>
        </w:rPr>
        <w:t>Fredonia, NY  14063</w:t>
      </w:r>
      <w:r w:rsidR="00BD4FB0" w:rsidRPr="00FC6A22">
        <w:rPr>
          <w:sz w:val="20"/>
          <w:szCs w:val="20"/>
        </w:rPr>
        <w:t xml:space="preserve">                                                                                                                                                                                                </w:t>
      </w:r>
    </w:p>
    <w:p w:rsidR="00BD4FB0" w:rsidRPr="00FC6A22" w:rsidRDefault="00BD4FB0" w:rsidP="00BD4FB0">
      <w:pPr>
        <w:spacing w:line="240" w:lineRule="atLeast"/>
        <w:rPr>
          <w:sz w:val="20"/>
          <w:szCs w:val="20"/>
        </w:rPr>
      </w:pPr>
      <w:r w:rsidRPr="00FC6A22">
        <w:rPr>
          <w:sz w:val="20"/>
          <w:szCs w:val="20"/>
        </w:rPr>
        <w:t xml:space="preserve">Email: </w:t>
      </w:r>
      <w:r w:rsidR="00123CEA">
        <w:rPr>
          <w:sz w:val="20"/>
          <w:szCs w:val="20"/>
        </w:rPr>
        <w:t>univserv@fredonia.edu</w:t>
      </w:r>
      <w:bookmarkStart w:id="2" w:name="_GoBack"/>
      <w:bookmarkEnd w:id="2"/>
    </w:p>
    <w:p w:rsidR="004570AB" w:rsidRPr="00FC6A22" w:rsidRDefault="004570AB" w:rsidP="00E40FC3">
      <w:pPr>
        <w:spacing w:line="240" w:lineRule="atLeast"/>
        <w:rPr>
          <w:sz w:val="20"/>
          <w:szCs w:val="20"/>
        </w:rPr>
      </w:pPr>
    </w:p>
    <w:p w:rsidR="007A6869" w:rsidRPr="00FC6A22" w:rsidRDefault="007A6869" w:rsidP="007A6869">
      <w:pPr>
        <w:pStyle w:val="ListParagraph"/>
        <w:numPr>
          <w:ilvl w:val="0"/>
          <w:numId w:val="14"/>
        </w:numPr>
        <w:spacing w:line="240" w:lineRule="atLeast"/>
        <w:rPr>
          <w:sz w:val="20"/>
          <w:szCs w:val="20"/>
        </w:rPr>
      </w:pPr>
      <w:r w:rsidRPr="00FC6A22">
        <w:rPr>
          <w:sz w:val="20"/>
          <w:szCs w:val="20"/>
        </w:rPr>
        <w:t>OR  - IF APPLICABLE</w:t>
      </w:r>
    </w:p>
    <w:p w:rsidR="007A6869" w:rsidRPr="00FC6A22" w:rsidRDefault="007A6869" w:rsidP="007A6869">
      <w:pPr>
        <w:pStyle w:val="ListParagraph"/>
        <w:spacing w:line="240" w:lineRule="atLeast"/>
        <w:ind w:left="1080"/>
        <w:rPr>
          <w:sz w:val="20"/>
          <w:szCs w:val="20"/>
        </w:rPr>
      </w:pPr>
    </w:p>
    <w:p w:rsidR="004570AB" w:rsidRPr="00FC6A22" w:rsidRDefault="007A6869" w:rsidP="00E40FC3">
      <w:pPr>
        <w:spacing w:line="240" w:lineRule="atLeast"/>
        <w:rPr>
          <w:sz w:val="20"/>
          <w:szCs w:val="20"/>
        </w:rPr>
      </w:pPr>
      <w:r w:rsidRPr="00FC6A22">
        <w:rPr>
          <w:sz w:val="20"/>
          <w:szCs w:val="20"/>
        </w:rPr>
        <w:t>P</w:t>
      </w:r>
      <w:r w:rsidR="004570AB" w:rsidRPr="00FC6A22">
        <w:rPr>
          <w:sz w:val="20"/>
          <w:szCs w:val="20"/>
        </w:rPr>
        <w:t xml:space="preserve">lease submit the above documentation to the </w:t>
      </w:r>
      <w:r w:rsidR="00BD4FB0" w:rsidRPr="00FC6A22">
        <w:rPr>
          <w:sz w:val="20"/>
          <w:szCs w:val="20"/>
        </w:rPr>
        <w:t>University-wide MWBE Program Office</w:t>
      </w:r>
      <w:r w:rsidR="004570AB" w:rsidRPr="00FC6A22">
        <w:rPr>
          <w:sz w:val="20"/>
          <w:szCs w:val="20"/>
        </w:rPr>
        <w:t>:</w:t>
      </w:r>
    </w:p>
    <w:p w:rsidR="00E40FC3" w:rsidRPr="00FC6A22" w:rsidRDefault="00E40FC3" w:rsidP="004570AB">
      <w:pPr>
        <w:spacing w:line="240" w:lineRule="atLeast"/>
        <w:rPr>
          <w:sz w:val="20"/>
          <w:szCs w:val="20"/>
        </w:rPr>
      </w:pPr>
      <w:r w:rsidRPr="00FC6A22">
        <w:rPr>
          <w:sz w:val="20"/>
          <w:szCs w:val="20"/>
        </w:rPr>
        <w:t xml:space="preserve">                                                                                                                                          </w:t>
      </w:r>
    </w:p>
    <w:p w:rsidR="00BD4FB0" w:rsidRPr="00FC6A22" w:rsidRDefault="00BD4FB0" w:rsidP="00BD4FB0">
      <w:pPr>
        <w:spacing w:line="240" w:lineRule="atLeast"/>
        <w:rPr>
          <w:sz w:val="20"/>
          <w:szCs w:val="20"/>
        </w:rPr>
      </w:pPr>
      <w:r w:rsidRPr="00FC6A22">
        <w:rPr>
          <w:sz w:val="20"/>
          <w:szCs w:val="20"/>
        </w:rPr>
        <w:t>SUNY System Administration at State University Plaza,                                                                                                                                                                                                                                                                                                                                                                   Office of Diversity, Equity and Inclusion</w:t>
      </w:r>
    </w:p>
    <w:p w:rsidR="00BD4FB0" w:rsidRPr="00FC6A22" w:rsidRDefault="00BD4FB0" w:rsidP="00BD4FB0">
      <w:pPr>
        <w:spacing w:line="240" w:lineRule="atLeast"/>
        <w:rPr>
          <w:sz w:val="20"/>
          <w:szCs w:val="20"/>
        </w:rPr>
      </w:pPr>
      <w:r w:rsidRPr="00FC6A22">
        <w:rPr>
          <w:sz w:val="20"/>
          <w:szCs w:val="20"/>
        </w:rPr>
        <w:t>University-wide MWBE Program</w:t>
      </w:r>
    </w:p>
    <w:p w:rsidR="00BD4FB0" w:rsidRPr="00FC6A22" w:rsidRDefault="00BD4FB0" w:rsidP="00BD4FB0">
      <w:pPr>
        <w:spacing w:line="240" w:lineRule="atLeast"/>
        <w:rPr>
          <w:sz w:val="20"/>
          <w:szCs w:val="20"/>
        </w:rPr>
      </w:pPr>
      <w:r w:rsidRPr="00FC6A22">
        <w:rPr>
          <w:sz w:val="20"/>
          <w:szCs w:val="20"/>
        </w:rPr>
        <w:t xml:space="preserve">Albany, NY 12246                                                                                                                                                                                                 Fax: (518)-320-1548                                                                                                                                                                                                               Tel: (518)-320-1452                                                                                                                                                                               </w:t>
      </w:r>
    </w:p>
    <w:p w:rsidR="00BD4FB0" w:rsidRPr="00FC6A22" w:rsidRDefault="00BD4FB0" w:rsidP="00BD4FB0">
      <w:pPr>
        <w:spacing w:line="240" w:lineRule="atLeast"/>
        <w:rPr>
          <w:sz w:val="20"/>
          <w:szCs w:val="20"/>
        </w:rPr>
      </w:pPr>
      <w:r w:rsidRPr="00FC6A22">
        <w:rPr>
          <w:sz w:val="20"/>
          <w:szCs w:val="20"/>
        </w:rPr>
        <w:t xml:space="preserve">Email: MWBEProgram@suny.edu          </w:t>
      </w:r>
    </w:p>
    <w:p w:rsidR="00E40FC3" w:rsidRPr="00FC6A22" w:rsidRDefault="00E40FC3" w:rsidP="00E40FC3">
      <w:pPr>
        <w:rPr>
          <w:sz w:val="20"/>
          <w:szCs w:val="20"/>
        </w:rPr>
      </w:pPr>
    </w:p>
    <w:p w:rsidR="003E3748" w:rsidRPr="00FC6A22" w:rsidRDefault="003E3748" w:rsidP="003E3748">
      <w:pPr>
        <w:rPr>
          <w:sz w:val="20"/>
          <w:szCs w:val="20"/>
        </w:rPr>
      </w:pPr>
      <w:r w:rsidRPr="00FC6A22">
        <w:rPr>
          <w:sz w:val="20"/>
          <w:szCs w:val="20"/>
        </w:rPr>
        <w:t xml:space="preserve">Information regarding this legislation may be found at: </w:t>
      </w:r>
      <w:hyperlink r:id="rId17" w:anchor="authority" w:history="1">
        <w:r w:rsidRPr="00FC6A22">
          <w:rPr>
            <w:rStyle w:val="Hyperlink"/>
            <w:sz w:val="20"/>
            <w:szCs w:val="20"/>
          </w:rPr>
          <w:t xml:space="preserve"> Participation by Minority Group Members and Women (MWBEs) with Respect to State University of New York Contracts </w:t>
        </w:r>
      </w:hyperlink>
      <w:r w:rsidRPr="00FC6A22">
        <w:rPr>
          <w:sz w:val="20"/>
          <w:szCs w:val="20"/>
        </w:rPr>
        <w:t xml:space="preserve">on the </w:t>
      </w:r>
      <w:hyperlink r:id="rId18" w:history="1">
        <w:r w:rsidRPr="00FC6A22">
          <w:rPr>
            <w:rStyle w:val="Hyperlink"/>
            <w:sz w:val="20"/>
            <w:szCs w:val="20"/>
          </w:rPr>
          <w:t>State University of New York</w:t>
        </w:r>
      </w:hyperlink>
      <w:r w:rsidRPr="00FC6A22">
        <w:rPr>
          <w:sz w:val="20"/>
          <w:szCs w:val="20"/>
        </w:rPr>
        <w:t xml:space="preserve"> web site.</w:t>
      </w:r>
    </w:p>
    <w:p w:rsidR="003E3748" w:rsidRPr="00FC6A22" w:rsidRDefault="003E3748" w:rsidP="003E3748">
      <w:pPr>
        <w:rPr>
          <w:sz w:val="20"/>
          <w:szCs w:val="20"/>
        </w:rPr>
      </w:pPr>
    </w:p>
    <w:p w:rsidR="00683FF3" w:rsidRPr="00FC6A22" w:rsidRDefault="00683FF3" w:rsidP="00E40FC3">
      <w:pPr>
        <w:rPr>
          <w:sz w:val="20"/>
          <w:szCs w:val="20"/>
        </w:rPr>
      </w:pPr>
    </w:p>
    <w:p w:rsidR="00683FF3" w:rsidRDefault="00683FF3" w:rsidP="00E40FC3">
      <w:pPr>
        <w:rPr>
          <w:sz w:val="22"/>
        </w:rPr>
      </w:pPr>
    </w:p>
    <w:p w:rsidR="00683FF3" w:rsidRDefault="00683FF3" w:rsidP="00E40FC3">
      <w:pPr>
        <w:rPr>
          <w:sz w:val="22"/>
        </w:rPr>
      </w:pPr>
    </w:p>
    <w:p w:rsidR="00683FF3" w:rsidRDefault="00683FF3" w:rsidP="00E40FC3">
      <w:pPr>
        <w:rPr>
          <w:sz w:val="22"/>
        </w:rPr>
      </w:pPr>
    </w:p>
    <w:p w:rsidR="00683FF3" w:rsidRDefault="00683FF3" w:rsidP="00E40FC3">
      <w:pPr>
        <w:rPr>
          <w:sz w:val="22"/>
        </w:rPr>
      </w:pPr>
    </w:p>
    <w:p w:rsidR="00683FF3" w:rsidRDefault="00683FF3" w:rsidP="00E40FC3">
      <w:pPr>
        <w:rPr>
          <w:sz w:val="22"/>
        </w:rPr>
      </w:pPr>
    </w:p>
    <w:p w:rsidR="00683FF3" w:rsidRDefault="00683FF3" w:rsidP="00E40FC3">
      <w:pPr>
        <w:rPr>
          <w:sz w:val="22"/>
        </w:rPr>
      </w:pPr>
    </w:p>
    <w:p w:rsidR="00683FF3" w:rsidRDefault="00683FF3" w:rsidP="00E40FC3">
      <w:pPr>
        <w:rPr>
          <w:sz w:val="22"/>
        </w:rPr>
      </w:pPr>
    </w:p>
    <w:p w:rsidR="00683FF3" w:rsidRDefault="00683FF3"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FC6A22" w:rsidRDefault="00FC6A22" w:rsidP="00E40FC3">
      <w:pPr>
        <w:rPr>
          <w:sz w:val="22"/>
        </w:rPr>
      </w:pPr>
    </w:p>
    <w:p w:rsidR="00683FF3" w:rsidRDefault="00683FF3" w:rsidP="00E40FC3">
      <w:pPr>
        <w:rPr>
          <w:sz w:val="22"/>
        </w:rPr>
      </w:pPr>
    </w:p>
    <w:p w:rsidR="00683FF3" w:rsidRDefault="00683FF3" w:rsidP="00E40FC3">
      <w:pPr>
        <w:rPr>
          <w:sz w:val="22"/>
        </w:rPr>
      </w:pPr>
    </w:p>
    <w:p w:rsidR="00734CEF" w:rsidRDefault="00734CEF" w:rsidP="00E40FC3">
      <w:pPr>
        <w:rPr>
          <w:sz w:val="22"/>
        </w:rPr>
      </w:pPr>
    </w:p>
    <w:p w:rsidR="00FC6A22" w:rsidRPr="00FC6A22" w:rsidRDefault="00FC6A22" w:rsidP="00FC6A22">
      <w:pPr>
        <w:keepNext/>
        <w:keepLines/>
        <w:kinsoku w:val="0"/>
        <w:overflowPunct w:val="0"/>
        <w:jc w:val="center"/>
        <w:outlineLvl w:val="0"/>
        <w:rPr>
          <w:rFonts w:asciiTheme="majorHAnsi" w:eastAsiaTheme="majorEastAsia" w:hAnsiTheme="majorHAnsi" w:cstheme="majorBidi"/>
          <w:b/>
          <w:bCs/>
          <w:sz w:val="28"/>
          <w:szCs w:val="28"/>
        </w:rPr>
      </w:pPr>
      <w:r w:rsidRPr="00FC6A22">
        <w:rPr>
          <w:rFonts w:asciiTheme="majorHAnsi" w:eastAsiaTheme="majorEastAsia" w:hAnsiTheme="majorHAnsi" w:cstheme="majorBidi"/>
          <w:b/>
          <w:bCs/>
          <w:spacing w:val="-16"/>
          <w:sz w:val="28"/>
          <w:szCs w:val="28"/>
        </w:rPr>
        <w:lastRenderedPageBreak/>
        <w:t>ST</w:t>
      </w:r>
      <w:r w:rsidRPr="00FC6A22">
        <w:rPr>
          <w:rFonts w:asciiTheme="majorHAnsi" w:eastAsiaTheme="majorEastAsia" w:hAnsiTheme="majorHAnsi" w:cstheme="majorBidi"/>
          <w:b/>
          <w:bCs/>
          <w:spacing w:val="-25"/>
          <w:sz w:val="28"/>
          <w:szCs w:val="28"/>
        </w:rPr>
        <w:t>A</w:t>
      </w:r>
      <w:r w:rsidRPr="00FC6A22">
        <w:rPr>
          <w:rFonts w:asciiTheme="majorHAnsi" w:eastAsiaTheme="majorEastAsia" w:hAnsiTheme="majorHAnsi" w:cstheme="majorBidi"/>
          <w:b/>
          <w:bCs/>
          <w:sz w:val="28"/>
          <w:szCs w:val="28"/>
        </w:rPr>
        <w:t>TE</w:t>
      </w:r>
      <w:r w:rsidRPr="00FC6A22">
        <w:rPr>
          <w:rFonts w:asciiTheme="majorHAnsi" w:eastAsiaTheme="majorEastAsia" w:hAnsiTheme="majorHAnsi" w:cstheme="majorBidi"/>
          <w:b/>
          <w:bCs/>
          <w:spacing w:val="-18"/>
          <w:sz w:val="28"/>
          <w:szCs w:val="28"/>
        </w:rPr>
        <w:t xml:space="preserve"> </w:t>
      </w:r>
      <w:r w:rsidRPr="00FC6A22">
        <w:rPr>
          <w:rFonts w:asciiTheme="majorHAnsi" w:eastAsiaTheme="majorEastAsia" w:hAnsiTheme="majorHAnsi" w:cstheme="majorBidi"/>
          <w:b/>
          <w:bCs/>
          <w:spacing w:val="2"/>
          <w:sz w:val="28"/>
          <w:szCs w:val="28"/>
        </w:rPr>
        <w:t>U</w:t>
      </w:r>
      <w:r w:rsidRPr="00FC6A22">
        <w:rPr>
          <w:rFonts w:asciiTheme="majorHAnsi" w:eastAsiaTheme="majorEastAsia" w:hAnsiTheme="majorHAnsi" w:cstheme="majorBidi"/>
          <w:b/>
          <w:bCs/>
          <w:sz w:val="28"/>
          <w:szCs w:val="28"/>
        </w:rPr>
        <w:t>NIVE</w:t>
      </w:r>
      <w:r w:rsidRPr="00FC6A22">
        <w:rPr>
          <w:rFonts w:asciiTheme="majorHAnsi" w:eastAsiaTheme="majorEastAsia" w:hAnsiTheme="majorHAnsi" w:cstheme="majorBidi"/>
          <w:b/>
          <w:bCs/>
          <w:spacing w:val="2"/>
          <w:sz w:val="28"/>
          <w:szCs w:val="28"/>
        </w:rPr>
        <w:t>R</w:t>
      </w:r>
      <w:r w:rsidRPr="00FC6A22">
        <w:rPr>
          <w:rFonts w:asciiTheme="majorHAnsi" w:eastAsiaTheme="majorEastAsia" w:hAnsiTheme="majorHAnsi" w:cstheme="majorBidi"/>
          <w:b/>
          <w:bCs/>
          <w:sz w:val="28"/>
          <w:szCs w:val="28"/>
        </w:rPr>
        <w:t>SITY</w:t>
      </w:r>
      <w:r w:rsidRPr="00FC6A22">
        <w:rPr>
          <w:rFonts w:asciiTheme="majorHAnsi" w:eastAsiaTheme="majorEastAsia" w:hAnsiTheme="majorHAnsi" w:cstheme="majorBidi"/>
          <w:b/>
          <w:bCs/>
          <w:spacing w:val="-20"/>
          <w:sz w:val="28"/>
          <w:szCs w:val="28"/>
        </w:rPr>
        <w:t xml:space="preserve"> </w:t>
      </w:r>
      <w:r w:rsidRPr="00FC6A22">
        <w:rPr>
          <w:rFonts w:asciiTheme="majorHAnsi" w:eastAsiaTheme="majorEastAsia" w:hAnsiTheme="majorHAnsi" w:cstheme="majorBidi"/>
          <w:b/>
          <w:bCs/>
          <w:sz w:val="28"/>
          <w:szCs w:val="28"/>
        </w:rPr>
        <w:t>OF NEW YORK</w:t>
      </w:r>
    </w:p>
    <w:p w:rsidR="00FC6A22" w:rsidRDefault="00FC6A22" w:rsidP="00FC6A22">
      <w:pPr>
        <w:kinsoku w:val="0"/>
        <w:overflowPunct w:val="0"/>
        <w:ind w:left="40"/>
        <w:jc w:val="center"/>
        <w:rPr>
          <w:rFonts w:ascii="Arial" w:hAnsi="Arial" w:cs="Arial"/>
          <w:b/>
          <w:bCs/>
          <w:sz w:val="26"/>
          <w:szCs w:val="26"/>
        </w:rPr>
      </w:pPr>
      <w:r w:rsidRPr="00FC6A22">
        <w:rPr>
          <w:rFonts w:ascii="Arial" w:hAnsi="Arial" w:cs="Arial"/>
          <w:b/>
          <w:bCs/>
          <w:spacing w:val="2"/>
          <w:sz w:val="26"/>
          <w:szCs w:val="26"/>
        </w:rPr>
        <w:t>MWBE</w:t>
      </w:r>
      <w:r w:rsidRPr="00FC6A22">
        <w:rPr>
          <w:rFonts w:ascii="Arial" w:hAnsi="Arial" w:cs="Arial"/>
          <w:b/>
          <w:bCs/>
          <w:spacing w:val="-9"/>
          <w:sz w:val="26"/>
          <w:szCs w:val="26"/>
        </w:rPr>
        <w:t xml:space="preserve"> </w:t>
      </w:r>
      <w:r w:rsidRPr="00FC6A22">
        <w:rPr>
          <w:rFonts w:ascii="Arial" w:hAnsi="Arial" w:cs="Arial"/>
          <w:b/>
          <w:bCs/>
          <w:sz w:val="26"/>
          <w:szCs w:val="26"/>
        </w:rPr>
        <w:t>UTILIZATION PLAN</w:t>
      </w:r>
      <w:r w:rsidR="0040129A">
        <w:rPr>
          <w:rFonts w:ascii="Arial" w:hAnsi="Arial" w:cs="Arial"/>
          <w:b/>
          <w:bCs/>
          <w:sz w:val="26"/>
          <w:szCs w:val="26"/>
        </w:rPr>
        <w:t xml:space="preserve"> INSTRUCTIONS</w:t>
      </w:r>
    </w:p>
    <w:p w:rsidR="0040129A" w:rsidRPr="0040129A" w:rsidRDefault="0040129A" w:rsidP="00FC6A22">
      <w:pPr>
        <w:kinsoku w:val="0"/>
        <w:overflowPunct w:val="0"/>
        <w:ind w:left="40"/>
        <w:jc w:val="center"/>
        <w:rPr>
          <w:rFonts w:ascii="Arial" w:hAnsi="Arial" w:cs="Arial"/>
          <w:i/>
        </w:rPr>
      </w:pPr>
      <w:r w:rsidRPr="0040129A">
        <w:rPr>
          <w:rFonts w:ascii="Arial" w:hAnsi="Arial" w:cs="Arial"/>
          <w:b/>
          <w:bCs/>
          <w:i/>
        </w:rPr>
        <w:t>[FOR ALL CONTRACT TYPES]</w:t>
      </w:r>
    </w:p>
    <w:p w:rsidR="00FC6A22" w:rsidRPr="00FC6A22" w:rsidRDefault="00FC6A22" w:rsidP="00FC6A22">
      <w:pPr>
        <w:jc w:val="center"/>
        <w:rPr>
          <w:b/>
          <w:bCs/>
          <w:sz w:val="14"/>
          <w:szCs w:val="22"/>
        </w:rPr>
      </w:pPr>
    </w:p>
    <w:p w:rsidR="00FC6A22" w:rsidRPr="00FC6A22" w:rsidRDefault="00FC6A22" w:rsidP="00FC6A22">
      <w:pPr>
        <w:rPr>
          <w:bCs/>
          <w:sz w:val="18"/>
          <w:szCs w:val="18"/>
        </w:rPr>
      </w:pPr>
      <w:r w:rsidRPr="00FC6A22">
        <w:rPr>
          <w:sz w:val="18"/>
          <w:szCs w:val="18"/>
        </w:rPr>
        <w:t xml:space="preserve">A letter of explanation and documentation of efforts should accompany any MBE/WBE Utilization Plan that falls short of the stated goals. </w:t>
      </w:r>
      <w:r w:rsidRPr="00FC6A22">
        <w:rPr>
          <w:bCs/>
          <w:sz w:val="18"/>
          <w:szCs w:val="18"/>
        </w:rPr>
        <w:t xml:space="preserve">Without an approved MBE/WBE Utilization Plan, SUNY’s Notice of Award and Contract may be withheld. </w:t>
      </w:r>
    </w:p>
    <w:p w:rsidR="00FC6A22" w:rsidRPr="00FC6A22" w:rsidRDefault="00FC6A22" w:rsidP="00FC6A22">
      <w:pPr>
        <w:rPr>
          <w:b/>
          <w:sz w:val="18"/>
          <w:szCs w:val="18"/>
        </w:rPr>
      </w:pPr>
    </w:p>
    <w:p w:rsidR="00FC6A22" w:rsidRPr="00FC6A22" w:rsidRDefault="00FC6A22" w:rsidP="00FC6A22">
      <w:pPr>
        <w:autoSpaceDE w:val="0"/>
        <w:autoSpaceDN w:val="0"/>
        <w:adjustRightInd w:val="0"/>
        <w:rPr>
          <w:rFonts w:eastAsiaTheme="minorHAnsi"/>
          <w:color w:val="000000"/>
          <w:sz w:val="18"/>
          <w:szCs w:val="18"/>
        </w:rPr>
      </w:pPr>
      <w:r w:rsidRPr="00FC6A22">
        <w:rPr>
          <w:rFonts w:eastAsiaTheme="minorHAnsi"/>
          <w:sz w:val="18"/>
          <w:szCs w:val="18"/>
        </w:rPr>
        <w:t>If you have questions or need assistance related to the SUNY’s Minority and Women’s Business requirements call the University-wide MWBE Program Office at 518-320-</w:t>
      </w:r>
      <w:r w:rsidR="00FD3DD4">
        <w:rPr>
          <w:rFonts w:eastAsiaTheme="minorHAnsi"/>
          <w:sz w:val="18"/>
          <w:szCs w:val="18"/>
        </w:rPr>
        <w:t>1189</w:t>
      </w:r>
      <w:r w:rsidRPr="00FC6A22">
        <w:rPr>
          <w:rFonts w:eastAsiaTheme="minorHAnsi"/>
          <w:sz w:val="18"/>
          <w:szCs w:val="18"/>
        </w:rPr>
        <w:t xml:space="preserve"> or email </w:t>
      </w:r>
      <w:hyperlink r:id="rId19" w:history="1">
        <w:r w:rsidRPr="00FC6A22">
          <w:rPr>
            <w:rFonts w:eastAsiaTheme="minorHAnsi"/>
            <w:color w:val="0000FF" w:themeColor="hyperlink"/>
            <w:sz w:val="18"/>
            <w:szCs w:val="18"/>
            <w:u w:val="single"/>
          </w:rPr>
          <w:t>MWBEprogram@suny.edu</w:t>
        </w:r>
      </w:hyperlink>
      <w:r w:rsidRPr="00FC6A22">
        <w:rPr>
          <w:rFonts w:eastAsiaTheme="minorHAnsi"/>
          <w:color w:val="000000"/>
          <w:sz w:val="18"/>
          <w:szCs w:val="18"/>
        </w:rPr>
        <w:t xml:space="preserve">. </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The three low bidding contractors</w:t>
      </w:r>
      <w:r w:rsidR="00615143">
        <w:rPr>
          <w:rFonts w:eastAsiaTheme="minorHAnsi"/>
          <w:color w:val="000000"/>
          <w:sz w:val="18"/>
          <w:szCs w:val="18"/>
        </w:rPr>
        <w:t xml:space="preserve"> (“Contractor”)</w:t>
      </w:r>
      <w:r w:rsidRPr="00FC6A22">
        <w:rPr>
          <w:rFonts w:eastAsiaTheme="minorHAnsi"/>
          <w:color w:val="000000"/>
          <w:sz w:val="18"/>
          <w:szCs w:val="18"/>
        </w:rPr>
        <w:t xml:space="preserve"> are required to submit a Utilization Plan (107) to the MWBE Program Coordinator within seven (7) calendar days after the opening of bids for construction contracts exceeding $100,000. </w:t>
      </w:r>
    </w:p>
    <w:p w:rsidR="00FC6A22" w:rsidRPr="00FC6A22" w:rsidRDefault="00FC6A22" w:rsidP="00FC6A22">
      <w:pPr>
        <w:autoSpaceDE w:val="0"/>
        <w:autoSpaceDN w:val="0"/>
        <w:adjustRightInd w:val="0"/>
        <w:ind w:left="360"/>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The MWBE Program Coordinator is required to submit the mandatory MWBE documentation to the University-wide MWBE Program Office web based contract management system for commodity, service and construction related consultant service contracts exceeding $25,000 </w:t>
      </w:r>
      <w:r w:rsidR="0062622D">
        <w:rPr>
          <w:rFonts w:eastAsiaTheme="minorHAnsi"/>
          <w:color w:val="000000"/>
          <w:sz w:val="18"/>
          <w:szCs w:val="18"/>
        </w:rPr>
        <w:t xml:space="preserve">and for construction projects exceeding $100,000 upon </w:t>
      </w:r>
      <w:r w:rsidRPr="00FC6A22">
        <w:rPr>
          <w:rFonts w:eastAsiaTheme="minorHAnsi"/>
          <w:color w:val="000000"/>
          <w:sz w:val="18"/>
          <w:szCs w:val="18"/>
        </w:rPr>
        <w:t>contract execution.</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The MBE and WBE goals are separate and not to be treated as one combined goal. </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The MBE and WBE firms included are businesses the bidder </w:t>
      </w:r>
      <w:r w:rsidRPr="00FC6A22">
        <w:rPr>
          <w:rFonts w:eastAsiaTheme="minorHAnsi"/>
          <w:i/>
          <w:color w:val="000000"/>
          <w:sz w:val="18"/>
          <w:szCs w:val="18"/>
        </w:rPr>
        <w:t>seriously expects</w:t>
      </w:r>
      <w:r w:rsidRPr="00FC6A22">
        <w:rPr>
          <w:rFonts w:eastAsiaTheme="minorHAnsi"/>
          <w:color w:val="000000"/>
          <w:sz w:val="18"/>
          <w:szCs w:val="18"/>
        </w:rPr>
        <w:t xml:space="preserve"> to include in the project activity. </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The contractor reasonably commits to the dollar values included in the plan for participation by MBE and WBE subcontractors and suppliers. </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MBE and WBE firms </w:t>
      </w:r>
      <w:r w:rsidRPr="00FC6A22">
        <w:rPr>
          <w:rFonts w:eastAsiaTheme="minorHAnsi"/>
          <w:b/>
          <w:i/>
          <w:color w:val="000000"/>
          <w:sz w:val="18"/>
          <w:szCs w:val="18"/>
        </w:rPr>
        <w:t>must be certified</w:t>
      </w:r>
      <w:r w:rsidRPr="00FC6A22">
        <w:rPr>
          <w:rFonts w:eastAsiaTheme="minorHAnsi"/>
          <w:color w:val="000000"/>
          <w:sz w:val="18"/>
          <w:szCs w:val="18"/>
        </w:rPr>
        <w:t xml:space="preserve"> by the New York State Department of Economic Development, Division of Minority and Women Business Development. A directory of certified minority and women-owned business enterprises is available on the internet at </w:t>
      </w:r>
      <w:r w:rsidRPr="00FC6A22">
        <w:rPr>
          <w:rFonts w:eastAsiaTheme="minorHAnsi"/>
          <w:color w:val="0000FF"/>
          <w:sz w:val="18"/>
          <w:szCs w:val="18"/>
        </w:rPr>
        <w:t>https://ny.newnycontracts.com/FrontEnd/VendorSearchPublic.asp</w:t>
      </w:r>
      <w:r w:rsidRPr="00FC6A22">
        <w:rPr>
          <w:rFonts w:eastAsiaTheme="minorHAnsi"/>
          <w:color w:val="000000"/>
          <w:sz w:val="18"/>
          <w:szCs w:val="18"/>
        </w:rPr>
        <w:t xml:space="preserve">. </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714917">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Contractors utilizing MWBE firms for supplies/materials/equipment whose NYS certification profile designates them as Broker will receive </w:t>
      </w:r>
      <w:r w:rsidR="00714917" w:rsidRPr="00714917">
        <w:rPr>
          <w:rFonts w:eastAsiaTheme="minorHAnsi"/>
          <w:color w:val="000000"/>
          <w:sz w:val="18"/>
          <w:szCs w:val="18"/>
        </w:rPr>
        <w:t xml:space="preserve">an </w:t>
      </w:r>
      <w:r w:rsidR="00714917">
        <w:rPr>
          <w:rFonts w:eastAsiaTheme="minorHAnsi"/>
          <w:color w:val="000000"/>
          <w:sz w:val="18"/>
          <w:szCs w:val="18"/>
        </w:rPr>
        <w:t>MWBE</w:t>
      </w:r>
      <w:r w:rsidR="00714917" w:rsidRPr="00714917">
        <w:rPr>
          <w:rFonts w:eastAsiaTheme="minorHAnsi"/>
          <w:color w:val="000000"/>
          <w:sz w:val="18"/>
          <w:szCs w:val="18"/>
        </w:rPr>
        <w:t xml:space="preserve"> utilization credit for the actual monetary value of the broker fees or the actual markup percentage of the items brokered</w:t>
      </w:r>
      <w:r w:rsidRPr="00FC6A22">
        <w:rPr>
          <w:rFonts w:eastAsiaTheme="minorHAnsi"/>
          <w:color w:val="000000"/>
          <w:sz w:val="18"/>
          <w:szCs w:val="18"/>
        </w:rPr>
        <w:t xml:space="preserve">. </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MBE and WBE Participation: </w:t>
      </w:r>
    </w:p>
    <w:p w:rsidR="00FC6A22" w:rsidRPr="00FC6A22" w:rsidRDefault="00FC6A22" w:rsidP="00FC6A22">
      <w:pPr>
        <w:autoSpaceDE w:val="0"/>
        <w:autoSpaceDN w:val="0"/>
        <w:adjustRightInd w:val="0"/>
        <w:rPr>
          <w:rFonts w:eastAsiaTheme="minorHAnsi"/>
          <w:color w:val="000000"/>
          <w:sz w:val="12"/>
          <w:szCs w:val="18"/>
        </w:rPr>
      </w:pPr>
    </w:p>
    <w:p w:rsidR="00FC6A22" w:rsidRPr="00FC6A22" w:rsidRDefault="00FC6A22" w:rsidP="00FC6A22">
      <w:pPr>
        <w:autoSpaceDE w:val="0"/>
        <w:autoSpaceDN w:val="0"/>
        <w:adjustRightInd w:val="0"/>
        <w:ind w:left="360"/>
        <w:jc w:val="both"/>
        <w:rPr>
          <w:rFonts w:eastAsiaTheme="minorHAnsi"/>
          <w:color w:val="000000"/>
          <w:sz w:val="18"/>
          <w:szCs w:val="18"/>
        </w:rPr>
      </w:pPr>
      <w:r w:rsidRPr="00FC6A22">
        <w:rPr>
          <w:rFonts w:eastAsiaTheme="minorHAnsi"/>
          <w:color w:val="000000"/>
          <w:sz w:val="18"/>
          <w:szCs w:val="18"/>
        </w:rPr>
        <w:t xml:space="preserve">The actual services provided by the MBE or WBE must be essential in the performance of the scope of work for the applicable contract. Utilization of a certified MBE or WBE as a conduit or pass through for participation credit is </w:t>
      </w:r>
      <w:r w:rsidRPr="00FC6A22">
        <w:rPr>
          <w:rFonts w:eastAsiaTheme="minorHAnsi"/>
          <w:b/>
          <w:i/>
          <w:color w:val="000000"/>
          <w:sz w:val="18"/>
          <w:szCs w:val="18"/>
        </w:rPr>
        <w:t>strictly prohibited</w:t>
      </w:r>
      <w:r w:rsidRPr="00FC6A22">
        <w:rPr>
          <w:rFonts w:eastAsiaTheme="minorHAnsi"/>
          <w:color w:val="000000"/>
          <w:sz w:val="18"/>
          <w:szCs w:val="18"/>
        </w:rPr>
        <w:t xml:space="preserve">. It is the discretion of University-wide MWBE Program to determine whether services are essential in the performance of the scope of work and offer a determination of the appropriateness of work allowed for lower tier subcontracting in accordance with practices generally accepted in the construction industry. The services the MBE or WBE will provide must be among those explicitly identified in the profile (codes) of firm as listed in the NYS Empire State Development Directory of Certified MWBEs. Firms submitted or who participate in the project outside of these conditions and without specific prior approval by SUNY will not be credited toward the MWBE Utilization Plan and goals for the contract. </w:t>
      </w:r>
    </w:p>
    <w:p w:rsidR="00FC6A22" w:rsidRPr="00FC6A22" w:rsidRDefault="00FC6A22" w:rsidP="00FC6A22">
      <w:pPr>
        <w:autoSpaceDE w:val="0"/>
        <w:autoSpaceDN w:val="0"/>
        <w:adjustRightInd w:val="0"/>
        <w:ind w:left="360"/>
        <w:jc w:val="both"/>
        <w:rPr>
          <w:rFonts w:eastAsiaTheme="minorHAnsi"/>
          <w:color w:val="000000"/>
          <w:sz w:val="18"/>
          <w:szCs w:val="18"/>
        </w:rPr>
      </w:pPr>
    </w:p>
    <w:p w:rsidR="00FC6A22" w:rsidRPr="00FC6A22" w:rsidRDefault="00FC6A22" w:rsidP="00FC6A22">
      <w:pPr>
        <w:numPr>
          <w:ilvl w:val="0"/>
          <w:numId w:val="1"/>
        </w:numPr>
        <w:autoSpaceDE w:val="0"/>
        <w:autoSpaceDN w:val="0"/>
        <w:adjustRightInd w:val="0"/>
        <w:ind w:left="360"/>
        <w:rPr>
          <w:rFonts w:eastAsiaTheme="minorHAnsi"/>
          <w:color w:val="000000"/>
          <w:sz w:val="18"/>
          <w:szCs w:val="18"/>
        </w:rPr>
      </w:pPr>
      <w:r w:rsidRPr="00FC6A22">
        <w:rPr>
          <w:rFonts w:eastAsiaTheme="minorHAnsi"/>
          <w:color w:val="000000"/>
          <w:sz w:val="18"/>
          <w:szCs w:val="18"/>
        </w:rPr>
        <w:t xml:space="preserve">Prior to submitting the Plan, the </w:t>
      </w:r>
      <w:r w:rsidR="004F70D5">
        <w:rPr>
          <w:rFonts w:eastAsiaTheme="minorHAnsi"/>
          <w:color w:val="000000"/>
          <w:sz w:val="18"/>
          <w:szCs w:val="18"/>
        </w:rPr>
        <w:t>Contractors</w:t>
      </w:r>
      <w:r w:rsidRPr="00FC6A22">
        <w:rPr>
          <w:rFonts w:eastAsiaTheme="minorHAnsi"/>
          <w:color w:val="000000"/>
          <w:sz w:val="18"/>
          <w:szCs w:val="18"/>
        </w:rPr>
        <w:t xml:space="preserve"> should confirm the following: </w:t>
      </w:r>
    </w:p>
    <w:p w:rsidR="00FC6A22" w:rsidRPr="00FC6A22" w:rsidRDefault="00FC6A22" w:rsidP="00FC6A22">
      <w:pPr>
        <w:autoSpaceDE w:val="0"/>
        <w:autoSpaceDN w:val="0"/>
        <w:adjustRightInd w:val="0"/>
        <w:rPr>
          <w:rFonts w:eastAsiaTheme="minorHAnsi"/>
          <w:color w:val="000000"/>
          <w:sz w:val="18"/>
          <w:szCs w:val="18"/>
        </w:rPr>
      </w:pPr>
    </w:p>
    <w:p w:rsidR="00FC6A22" w:rsidRPr="00FC6A22" w:rsidRDefault="00FC6A22" w:rsidP="00FC6A22">
      <w:pPr>
        <w:numPr>
          <w:ilvl w:val="2"/>
          <w:numId w:val="4"/>
        </w:numPr>
        <w:autoSpaceDE w:val="0"/>
        <w:autoSpaceDN w:val="0"/>
        <w:adjustRightInd w:val="0"/>
        <w:spacing w:after="11"/>
        <w:ind w:left="630"/>
        <w:rPr>
          <w:rFonts w:eastAsiaTheme="minorHAnsi"/>
          <w:color w:val="000000"/>
          <w:sz w:val="18"/>
          <w:szCs w:val="18"/>
        </w:rPr>
      </w:pPr>
      <w:r w:rsidRPr="00FC6A22">
        <w:rPr>
          <w:rFonts w:eastAsiaTheme="minorHAnsi"/>
          <w:color w:val="000000"/>
          <w:sz w:val="18"/>
          <w:szCs w:val="18"/>
        </w:rPr>
        <w:t xml:space="preserve">MBE and WBE firms are NYS certified; </w:t>
      </w:r>
    </w:p>
    <w:p w:rsidR="00FC6A22" w:rsidRPr="00FC6A22" w:rsidRDefault="00FC6A22" w:rsidP="00FC6A22">
      <w:pPr>
        <w:numPr>
          <w:ilvl w:val="2"/>
          <w:numId w:val="4"/>
        </w:numPr>
        <w:autoSpaceDE w:val="0"/>
        <w:autoSpaceDN w:val="0"/>
        <w:adjustRightInd w:val="0"/>
        <w:spacing w:after="11"/>
        <w:ind w:left="630"/>
        <w:rPr>
          <w:rFonts w:eastAsiaTheme="minorHAnsi"/>
          <w:color w:val="000000"/>
          <w:sz w:val="18"/>
          <w:szCs w:val="18"/>
        </w:rPr>
      </w:pPr>
      <w:r w:rsidRPr="00FC6A22">
        <w:rPr>
          <w:rFonts w:eastAsiaTheme="minorHAnsi"/>
          <w:color w:val="000000"/>
          <w:sz w:val="18"/>
          <w:szCs w:val="18"/>
        </w:rPr>
        <w:t xml:space="preserve">MBE </w:t>
      </w:r>
      <w:r w:rsidRPr="00FC6A22">
        <w:rPr>
          <w:rFonts w:eastAsiaTheme="minorHAnsi"/>
          <w:b/>
          <w:bCs/>
          <w:color w:val="000000"/>
          <w:sz w:val="18"/>
          <w:szCs w:val="18"/>
        </w:rPr>
        <w:t xml:space="preserve">or </w:t>
      </w:r>
      <w:r w:rsidRPr="00FC6A22">
        <w:rPr>
          <w:rFonts w:eastAsiaTheme="minorHAnsi"/>
          <w:color w:val="000000"/>
          <w:sz w:val="18"/>
          <w:szCs w:val="18"/>
        </w:rPr>
        <w:t xml:space="preserve">WBE designation ~ Dual certified firms may be used as </w:t>
      </w:r>
      <w:r w:rsidRPr="00FC6A22">
        <w:rPr>
          <w:rFonts w:eastAsiaTheme="minorHAnsi"/>
          <w:i/>
          <w:iCs/>
          <w:color w:val="000000"/>
          <w:sz w:val="18"/>
          <w:szCs w:val="18"/>
        </w:rPr>
        <w:t xml:space="preserve">either </w:t>
      </w:r>
      <w:r w:rsidRPr="00FC6A22">
        <w:rPr>
          <w:rFonts w:eastAsiaTheme="minorHAnsi"/>
          <w:color w:val="000000"/>
          <w:sz w:val="18"/>
          <w:szCs w:val="18"/>
        </w:rPr>
        <w:t xml:space="preserve">but </w:t>
      </w:r>
      <w:r w:rsidRPr="00FC6A22">
        <w:rPr>
          <w:rFonts w:eastAsiaTheme="minorHAnsi"/>
          <w:b/>
          <w:bCs/>
          <w:color w:val="000000"/>
          <w:sz w:val="18"/>
          <w:szCs w:val="18"/>
        </w:rPr>
        <w:t xml:space="preserve">not </w:t>
      </w:r>
      <w:r w:rsidRPr="00FC6A22">
        <w:rPr>
          <w:rFonts w:eastAsiaTheme="minorHAnsi"/>
          <w:color w:val="000000"/>
          <w:sz w:val="18"/>
          <w:szCs w:val="18"/>
        </w:rPr>
        <w:t xml:space="preserve">both; </w:t>
      </w:r>
    </w:p>
    <w:p w:rsidR="00FC6A22" w:rsidRPr="00FC6A22" w:rsidRDefault="00FC6A22" w:rsidP="00FC6A22">
      <w:pPr>
        <w:numPr>
          <w:ilvl w:val="2"/>
          <w:numId w:val="4"/>
        </w:numPr>
        <w:autoSpaceDE w:val="0"/>
        <w:autoSpaceDN w:val="0"/>
        <w:adjustRightInd w:val="0"/>
        <w:spacing w:after="11"/>
        <w:ind w:left="630"/>
        <w:rPr>
          <w:rFonts w:eastAsiaTheme="minorHAnsi"/>
          <w:color w:val="000000"/>
          <w:sz w:val="18"/>
          <w:szCs w:val="18"/>
        </w:rPr>
      </w:pPr>
      <w:r w:rsidRPr="00FC6A22">
        <w:rPr>
          <w:rFonts w:eastAsiaTheme="minorHAnsi"/>
          <w:color w:val="000000"/>
          <w:sz w:val="18"/>
          <w:szCs w:val="18"/>
        </w:rPr>
        <w:t xml:space="preserve">MBE and WBE firms are being used for item(s) within their certification product codes; </w:t>
      </w:r>
    </w:p>
    <w:p w:rsidR="00FC6A22" w:rsidRPr="00FC6A22" w:rsidRDefault="00FC6A22" w:rsidP="00FC6A22">
      <w:pPr>
        <w:numPr>
          <w:ilvl w:val="2"/>
          <w:numId w:val="4"/>
        </w:numPr>
        <w:autoSpaceDE w:val="0"/>
        <w:autoSpaceDN w:val="0"/>
        <w:adjustRightInd w:val="0"/>
        <w:spacing w:after="11"/>
        <w:ind w:left="630"/>
        <w:rPr>
          <w:rFonts w:eastAsiaTheme="minorHAnsi"/>
          <w:color w:val="000000"/>
          <w:sz w:val="18"/>
          <w:szCs w:val="18"/>
        </w:rPr>
      </w:pPr>
      <w:r w:rsidRPr="00FC6A22">
        <w:rPr>
          <w:rFonts w:eastAsiaTheme="minorHAnsi"/>
          <w:color w:val="000000"/>
          <w:sz w:val="18"/>
          <w:szCs w:val="18"/>
        </w:rPr>
        <w:t xml:space="preserve">MBE and WBE firms will perform work for which they have been submitted; and </w:t>
      </w:r>
    </w:p>
    <w:p w:rsidR="00714917" w:rsidRPr="00714917" w:rsidRDefault="00FC6A22" w:rsidP="004F70D5">
      <w:pPr>
        <w:pStyle w:val="ListParagraph"/>
        <w:numPr>
          <w:ilvl w:val="2"/>
          <w:numId w:val="4"/>
        </w:numPr>
        <w:ind w:left="630"/>
        <w:rPr>
          <w:rFonts w:eastAsiaTheme="minorHAnsi"/>
          <w:color w:val="000000"/>
          <w:sz w:val="18"/>
          <w:szCs w:val="18"/>
        </w:rPr>
      </w:pPr>
      <w:r w:rsidRPr="00714917">
        <w:rPr>
          <w:rFonts w:eastAsiaTheme="minorHAnsi"/>
          <w:color w:val="000000"/>
          <w:sz w:val="18"/>
          <w:szCs w:val="18"/>
        </w:rPr>
        <w:t xml:space="preserve">2nd tier subcontractors and/or suppliers are noted as such </w:t>
      </w:r>
      <w:r w:rsidR="00714917" w:rsidRPr="00714917">
        <w:rPr>
          <w:rFonts w:eastAsiaTheme="minorHAnsi"/>
          <w:color w:val="000000"/>
          <w:sz w:val="18"/>
          <w:szCs w:val="18"/>
        </w:rPr>
        <w:t xml:space="preserve">and an </w:t>
      </w:r>
      <w:r w:rsidR="00714917">
        <w:rPr>
          <w:rFonts w:eastAsiaTheme="minorHAnsi"/>
          <w:color w:val="000000"/>
          <w:sz w:val="18"/>
          <w:szCs w:val="18"/>
        </w:rPr>
        <w:t>MWBE</w:t>
      </w:r>
      <w:r w:rsidR="00714917" w:rsidRPr="00714917">
        <w:rPr>
          <w:rFonts w:eastAsiaTheme="minorHAnsi"/>
          <w:color w:val="000000"/>
          <w:sz w:val="18"/>
          <w:szCs w:val="18"/>
        </w:rPr>
        <w:t xml:space="preserve"> Utilization credit shall be given for 60% of the total contract value of supply purchases or services rendered (for example, when an electrical subcontractor purchases from a 3rd party supplier an </w:t>
      </w:r>
      <w:r w:rsidR="00714917">
        <w:rPr>
          <w:rFonts w:eastAsiaTheme="minorHAnsi"/>
          <w:color w:val="000000"/>
          <w:sz w:val="18"/>
          <w:szCs w:val="18"/>
        </w:rPr>
        <w:t>MWBE</w:t>
      </w:r>
      <w:r w:rsidR="00714917" w:rsidRPr="00714917">
        <w:rPr>
          <w:rFonts w:eastAsiaTheme="minorHAnsi"/>
          <w:color w:val="000000"/>
          <w:sz w:val="18"/>
          <w:szCs w:val="18"/>
        </w:rPr>
        <w:t xml:space="preserve"> utilization credit will be given for 60% of the total contract value).</w:t>
      </w:r>
    </w:p>
    <w:p w:rsidR="00FC6A22" w:rsidRPr="00714917" w:rsidRDefault="00FC6A22" w:rsidP="00714917">
      <w:pPr>
        <w:autoSpaceDE w:val="0"/>
        <w:autoSpaceDN w:val="0"/>
        <w:adjustRightInd w:val="0"/>
        <w:ind w:left="630"/>
        <w:jc w:val="both"/>
        <w:rPr>
          <w:rFonts w:eastAsiaTheme="minorHAnsi"/>
          <w:color w:val="000000"/>
          <w:sz w:val="18"/>
          <w:szCs w:val="18"/>
        </w:rPr>
      </w:pPr>
    </w:p>
    <w:p w:rsidR="00FC6A22" w:rsidRPr="00FC6A22" w:rsidRDefault="00714917" w:rsidP="00FC6A22">
      <w:pPr>
        <w:autoSpaceDE w:val="0"/>
        <w:autoSpaceDN w:val="0"/>
        <w:adjustRightInd w:val="0"/>
        <w:jc w:val="both"/>
        <w:rPr>
          <w:rFonts w:eastAsiaTheme="minorHAnsi"/>
          <w:color w:val="000000"/>
          <w:sz w:val="18"/>
          <w:szCs w:val="18"/>
        </w:rPr>
      </w:pPr>
      <w:r>
        <w:rPr>
          <w:rFonts w:eastAsiaTheme="minorHAnsi"/>
          <w:color w:val="000000"/>
          <w:sz w:val="18"/>
          <w:szCs w:val="18"/>
        </w:rPr>
        <w:t>The prime C</w:t>
      </w:r>
      <w:r w:rsidR="00FC6A22" w:rsidRPr="00FC6A22">
        <w:rPr>
          <w:rFonts w:eastAsiaTheme="minorHAnsi"/>
          <w:color w:val="000000"/>
          <w:sz w:val="18"/>
          <w:szCs w:val="18"/>
        </w:rPr>
        <w:t xml:space="preserve">ontractor is responsible for ensuring participation provided by subcontractors for 2nd and 3rd tier MBE and WBE participation. </w:t>
      </w:r>
    </w:p>
    <w:p w:rsidR="00FC6A22" w:rsidRPr="00FC6A22" w:rsidRDefault="00FC6A22" w:rsidP="00FC6A22">
      <w:pPr>
        <w:autoSpaceDE w:val="0"/>
        <w:autoSpaceDN w:val="0"/>
        <w:adjustRightInd w:val="0"/>
        <w:jc w:val="both"/>
        <w:rPr>
          <w:rFonts w:eastAsiaTheme="minorHAnsi"/>
          <w:color w:val="000000"/>
          <w:sz w:val="18"/>
          <w:szCs w:val="18"/>
        </w:rPr>
      </w:pPr>
    </w:p>
    <w:p w:rsidR="00FC6A22" w:rsidRPr="00FC6A22" w:rsidRDefault="00FC6A22" w:rsidP="00FC6A22">
      <w:pPr>
        <w:autoSpaceDE w:val="0"/>
        <w:autoSpaceDN w:val="0"/>
        <w:adjustRightInd w:val="0"/>
        <w:jc w:val="both"/>
        <w:rPr>
          <w:rFonts w:eastAsiaTheme="minorHAnsi"/>
          <w:color w:val="000000"/>
          <w:sz w:val="18"/>
          <w:szCs w:val="18"/>
        </w:rPr>
      </w:pPr>
      <w:r w:rsidRPr="00FC6A22">
        <w:rPr>
          <w:rFonts w:eastAsiaTheme="minorHAnsi"/>
          <w:color w:val="000000"/>
          <w:sz w:val="18"/>
          <w:szCs w:val="18"/>
        </w:rPr>
        <w:lastRenderedPageBreak/>
        <w:t xml:space="preserve">Submission of a </w:t>
      </w:r>
      <w:r w:rsidR="00714917">
        <w:rPr>
          <w:rFonts w:eastAsiaTheme="minorHAnsi"/>
          <w:color w:val="000000"/>
          <w:sz w:val="18"/>
          <w:szCs w:val="18"/>
        </w:rPr>
        <w:t xml:space="preserve">Utilization </w:t>
      </w:r>
      <w:r w:rsidRPr="00FC6A22">
        <w:rPr>
          <w:rFonts w:eastAsiaTheme="minorHAnsi"/>
          <w:color w:val="000000"/>
          <w:sz w:val="18"/>
          <w:szCs w:val="18"/>
        </w:rPr>
        <w:t xml:space="preserve">Plan which fails to meet or exceed each goal shall be accompanied by documentation of specific efforts undertaken both pre and post bid. The campus MWBE Program Coordinator will review and notify contractor of its assessment. </w:t>
      </w:r>
    </w:p>
    <w:p w:rsidR="00FC6A22" w:rsidRPr="00FC6A22" w:rsidRDefault="00FC6A22" w:rsidP="00FC6A22">
      <w:pPr>
        <w:autoSpaceDE w:val="0"/>
        <w:autoSpaceDN w:val="0"/>
        <w:adjustRightInd w:val="0"/>
        <w:jc w:val="both"/>
        <w:rPr>
          <w:rFonts w:eastAsiaTheme="minorHAnsi"/>
          <w:color w:val="000000"/>
          <w:sz w:val="18"/>
          <w:szCs w:val="18"/>
        </w:rPr>
      </w:pPr>
    </w:p>
    <w:p w:rsidR="00FC6A22" w:rsidRPr="00FC6A22" w:rsidRDefault="00FC6A22" w:rsidP="00FC6A22">
      <w:pPr>
        <w:autoSpaceDE w:val="0"/>
        <w:autoSpaceDN w:val="0"/>
        <w:adjustRightInd w:val="0"/>
        <w:jc w:val="both"/>
        <w:rPr>
          <w:rFonts w:eastAsiaTheme="minorHAnsi"/>
          <w:sz w:val="18"/>
          <w:szCs w:val="18"/>
        </w:rPr>
      </w:pPr>
      <w:r w:rsidRPr="00FC6A22">
        <w:rPr>
          <w:rFonts w:eastAsiaTheme="minorHAnsi"/>
          <w:sz w:val="18"/>
          <w:szCs w:val="18"/>
        </w:rPr>
        <w:t xml:space="preserve">The University-wide MWBE Program Office in collaboration with the campus MWBE Program Coordinator will review the Utilization Plan and notify the contractor of any deficiencies and determine necessary actions to bring the </w:t>
      </w:r>
      <w:r w:rsidR="00615143">
        <w:rPr>
          <w:rFonts w:eastAsiaTheme="minorHAnsi"/>
          <w:sz w:val="18"/>
          <w:szCs w:val="18"/>
        </w:rPr>
        <w:t xml:space="preserve">Utilization </w:t>
      </w:r>
      <w:r w:rsidRPr="00FC6A22">
        <w:rPr>
          <w:rFonts w:eastAsiaTheme="minorHAnsi"/>
          <w:sz w:val="18"/>
          <w:szCs w:val="18"/>
        </w:rPr>
        <w:t xml:space="preserve">Plan into compliance. The University-wide MWBE Program Office reserves the right to require the contractor to provide sufficient documentation of the efforts made in the development of the Plan. The documentation should meet the good faith efforts standard under </w:t>
      </w:r>
      <w:r w:rsidR="00615143" w:rsidRPr="00615143">
        <w:rPr>
          <w:rFonts w:eastAsiaTheme="minorHAnsi"/>
          <w:sz w:val="18"/>
          <w:szCs w:val="18"/>
        </w:rPr>
        <w:t>5 NYCRR Part §14</w:t>
      </w:r>
      <w:r w:rsidR="00615143">
        <w:rPr>
          <w:rFonts w:eastAsiaTheme="minorHAnsi"/>
          <w:sz w:val="18"/>
          <w:szCs w:val="18"/>
        </w:rPr>
        <w:t>1</w:t>
      </w:r>
      <w:r w:rsidR="00615143" w:rsidRPr="00615143">
        <w:rPr>
          <w:rFonts w:eastAsiaTheme="minorHAnsi"/>
          <w:sz w:val="18"/>
          <w:szCs w:val="18"/>
        </w:rPr>
        <w:t>.6</w:t>
      </w:r>
      <w:r w:rsidRPr="00FC6A22">
        <w:rPr>
          <w:rFonts w:eastAsiaTheme="minorHAnsi"/>
          <w:sz w:val="18"/>
          <w:szCs w:val="18"/>
        </w:rPr>
        <w:t xml:space="preserve">, and demonstrate the contractor’s commitment to providing opportunities for MBE and WBE firms in the development of the </w:t>
      </w:r>
      <w:r w:rsidR="00615143">
        <w:rPr>
          <w:rFonts w:eastAsiaTheme="minorHAnsi"/>
          <w:sz w:val="18"/>
          <w:szCs w:val="18"/>
        </w:rPr>
        <w:t>Utilization P</w:t>
      </w:r>
      <w:r w:rsidRPr="00FC6A22">
        <w:rPr>
          <w:rFonts w:eastAsiaTheme="minorHAnsi"/>
          <w:sz w:val="18"/>
          <w:szCs w:val="18"/>
        </w:rPr>
        <w:t xml:space="preserve">lan. </w:t>
      </w:r>
    </w:p>
    <w:p w:rsidR="00FC6A22" w:rsidRPr="00FC6A22" w:rsidRDefault="00FC6A22" w:rsidP="00FC6A22">
      <w:pPr>
        <w:jc w:val="both"/>
        <w:rPr>
          <w:sz w:val="18"/>
          <w:szCs w:val="18"/>
        </w:rPr>
      </w:pPr>
    </w:p>
    <w:p w:rsidR="00FC6A22" w:rsidRPr="00FC6A22" w:rsidRDefault="00FC6A22" w:rsidP="00FC6A22">
      <w:pPr>
        <w:jc w:val="both"/>
        <w:rPr>
          <w:sz w:val="18"/>
          <w:szCs w:val="18"/>
        </w:rPr>
      </w:pPr>
      <w:r w:rsidRPr="00FC6A22">
        <w:rPr>
          <w:sz w:val="18"/>
          <w:szCs w:val="18"/>
        </w:rPr>
        <w:t xml:space="preserve">A copy of the approved </w:t>
      </w:r>
      <w:r w:rsidR="00615143">
        <w:rPr>
          <w:sz w:val="18"/>
          <w:szCs w:val="18"/>
        </w:rPr>
        <w:t xml:space="preserve">Utilization </w:t>
      </w:r>
      <w:r w:rsidRPr="00FC6A22">
        <w:rPr>
          <w:sz w:val="18"/>
          <w:szCs w:val="18"/>
        </w:rPr>
        <w:t>Plan will be provided to the contractor after issuance of Notice of Award.</w:t>
      </w:r>
    </w:p>
    <w:p w:rsidR="00FC6A22" w:rsidRPr="00FC6A22" w:rsidRDefault="00FC6A22" w:rsidP="00FC6A22">
      <w:pPr>
        <w:jc w:val="both"/>
        <w:rPr>
          <w:sz w:val="18"/>
          <w:szCs w:val="18"/>
        </w:rPr>
      </w:pPr>
    </w:p>
    <w:p w:rsidR="00FC6A22" w:rsidRPr="00FC6A22" w:rsidRDefault="00FC6A22" w:rsidP="00FC6A22">
      <w:pPr>
        <w:kinsoku w:val="0"/>
        <w:overflowPunct w:val="0"/>
        <w:autoSpaceDE w:val="0"/>
        <w:autoSpaceDN w:val="0"/>
        <w:adjustRightInd w:val="0"/>
        <w:spacing w:line="245" w:lineRule="exact"/>
        <w:ind w:left="94" w:right="112"/>
        <w:jc w:val="center"/>
        <w:rPr>
          <w:rFonts w:eastAsiaTheme="minorHAnsi"/>
          <w:b/>
          <w:sz w:val="18"/>
          <w:szCs w:val="18"/>
        </w:rPr>
      </w:pPr>
      <w:r w:rsidRPr="00FC6A22">
        <w:rPr>
          <w:rFonts w:eastAsiaTheme="minorHAnsi"/>
          <w:b/>
          <w:spacing w:val="-1"/>
          <w:sz w:val="18"/>
          <w:szCs w:val="18"/>
        </w:rPr>
        <w:t>MWBE</w:t>
      </w:r>
      <w:r w:rsidRPr="00FC6A22">
        <w:rPr>
          <w:rFonts w:eastAsiaTheme="minorHAnsi"/>
          <w:b/>
          <w:sz w:val="18"/>
          <w:szCs w:val="18"/>
        </w:rPr>
        <w:t xml:space="preserve"> FORM (107) INS</w:t>
      </w:r>
      <w:r w:rsidRPr="00FC6A22">
        <w:rPr>
          <w:rFonts w:eastAsiaTheme="minorHAnsi"/>
          <w:b/>
          <w:spacing w:val="1"/>
          <w:sz w:val="18"/>
          <w:szCs w:val="18"/>
        </w:rPr>
        <w:t>T</w:t>
      </w:r>
      <w:r w:rsidRPr="00FC6A22">
        <w:rPr>
          <w:rFonts w:eastAsiaTheme="minorHAnsi"/>
          <w:b/>
          <w:sz w:val="18"/>
          <w:szCs w:val="18"/>
        </w:rPr>
        <w:t>R</w:t>
      </w:r>
      <w:r w:rsidRPr="00FC6A22">
        <w:rPr>
          <w:rFonts w:eastAsiaTheme="minorHAnsi"/>
          <w:b/>
          <w:spacing w:val="-1"/>
          <w:sz w:val="18"/>
          <w:szCs w:val="18"/>
        </w:rPr>
        <w:t>U</w:t>
      </w:r>
      <w:r w:rsidRPr="00FC6A22">
        <w:rPr>
          <w:rFonts w:eastAsiaTheme="minorHAnsi"/>
          <w:b/>
          <w:spacing w:val="-3"/>
          <w:sz w:val="18"/>
          <w:szCs w:val="18"/>
        </w:rPr>
        <w:t>C</w:t>
      </w:r>
      <w:r w:rsidRPr="00FC6A22">
        <w:rPr>
          <w:rFonts w:eastAsiaTheme="minorHAnsi"/>
          <w:b/>
          <w:spacing w:val="1"/>
          <w:sz w:val="18"/>
          <w:szCs w:val="18"/>
        </w:rPr>
        <w:t>T</w:t>
      </w:r>
      <w:r w:rsidRPr="00FC6A22">
        <w:rPr>
          <w:rFonts w:eastAsiaTheme="minorHAnsi"/>
          <w:b/>
          <w:sz w:val="18"/>
          <w:szCs w:val="18"/>
        </w:rPr>
        <w:t>IONS</w:t>
      </w:r>
    </w:p>
    <w:p w:rsidR="00FC6A22" w:rsidRPr="00FC6A22" w:rsidRDefault="00FC6A22" w:rsidP="00FC6A22">
      <w:pPr>
        <w:kinsoku w:val="0"/>
        <w:overflowPunct w:val="0"/>
        <w:spacing w:before="6" w:line="100" w:lineRule="exact"/>
        <w:rPr>
          <w:sz w:val="18"/>
          <w:szCs w:val="18"/>
        </w:rPr>
      </w:pPr>
    </w:p>
    <w:p w:rsidR="00FC6A22" w:rsidRPr="00FC6A22" w:rsidRDefault="00FC6A22" w:rsidP="00FC6A22">
      <w:pPr>
        <w:kinsoku w:val="0"/>
        <w:overflowPunct w:val="0"/>
        <w:autoSpaceDE w:val="0"/>
        <w:autoSpaceDN w:val="0"/>
        <w:adjustRightInd w:val="0"/>
        <w:ind w:left="40" w:right="197"/>
        <w:rPr>
          <w:rFonts w:eastAsiaTheme="minorHAnsi"/>
          <w:sz w:val="18"/>
          <w:szCs w:val="18"/>
        </w:rPr>
      </w:pPr>
      <w:r w:rsidRPr="00FC6A22">
        <w:rPr>
          <w:rFonts w:eastAsiaTheme="minorHAnsi"/>
          <w:sz w:val="18"/>
          <w:szCs w:val="18"/>
        </w:rPr>
        <w:t>Re</w:t>
      </w:r>
      <w:r w:rsidRPr="00FC6A22">
        <w:rPr>
          <w:rFonts w:eastAsiaTheme="minorHAnsi"/>
          <w:spacing w:val="-1"/>
          <w:sz w:val="18"/>
          <w:szCs w:val="18"/>
        </w:rPr>
        <w:t>q</w:t>
      </w:r>
      <w:r w:rsidRPr="00FC6A22">
        <w:rPr>
          <w:rFonts w:eastAsiaTheme="minorHAnsi"/>
          <w:sz w:val="18"/>
          <w:szCs w:val="18"/>
        </w:rPr>
        <w:t>uest</w:t>
      </w:r>
      <w:r w:rsidRPr="00FC6A22">
        <w:rPr>
          <w:rFonts w:eastAsiaTheme="minorHAnsi"/>
          <w:spacing w:val="1"/>
          <w:sz w:val="18"/>
          <w:szCs w:val="18"/>
        </w:rPr>
        <w:t>e</w:t>
      </w:r>
      <w:r w:rsidRPr="00FC6A22">
        <w:rPr>
          <w:rFonts w:eastAsiaTheme="minorHAnsi"/>
          <w:sz w:val="18"/>
          <w:szCs w:val="18"/>
        </w:rPr>
        <w:t xml:space="preserve">d </w:t>
      </w:r>
      <w:r w:rsidRPr="00FC6A22">
        <w:rPr>
          <w:rFonts w:eastAsiaTheme="minorHAnsi"/>
          <w:spacing w:val="-3"/>
          <w:sz w:val="18"/>
          <w:szCs w:val="18"/>
        </w:rPr>
        <w:t>i</w:t>
      </w:r>
      <w:r w:rsidRPr="00FC6A22">
        <w:rPr>
          <w:rFonts w:eastAsiaTheme="minorHAnsi"/>
          <w:spacing w:val="-2"/>
          <w:sz w:val="18"/>
          <w:szCs w:val="18"/>
        </w:rPr>
        <w:t>n</w:t>
      </w:r>
      <w:r w:rsidRPr="00FC6A22">
        <w:rPr>
          <w:rFonts w:eastAsiaTheme="minorHAnsi"/>
          <w:spacing w:val="2"/>
          <w:sz w:val="18"/>
          <w:szCs w:val="18"/>
        </w:rPr>
        <w:t>f</w:t>
      </w:r>
      <w:r w:rsidRPr="00FC6A22">
        <w:rPr>
          <w:rFonts w:eastAsiaTheme="minorHAnsi"/>
          <w:sz w:val="18"/>
          <w:szCs w:val="18"/>
        </w:rPr>
        <w:t>o</w:t>
      </w:r>
      <w:r w:rsidRPr="00FC6A22">
        <w:rPr>
          <w:rFonts w:eastAsiaTheme="minorHAnsi"/>
          <w:spacing w:val="-4"/>
          <w:sz w:val="18"/>
          <w:szCs w:val="18"/>
        </w:rPr>
        <w:t>r</w:t>
      </w:r>
      <w:r w:rsidRPr="00FC6A22">
        <w:rPr>
          <w:rFonts w:eastAsiaTheme="minorHAnsi"/>
          <w:spacing w:val="1"/>
          <w:sz w:val="18"/>
          <w:szCs w:val="18"/>
        </w:rPr>
        <w:t>m</w:t>
      </w:r>
      <w:r w:rsidRPr="00FC6A22">
        <w:rPr>
          <w:rFonts w:eastAsiaTheme="minorHAnsi"/>
          <w:sz w:val="18"/>
          <w:szCs w:val="18"/>
        </w:rPr>
        <w:t>ati</w:t>
      </w:r>
      <w:r w:rsidRPr="00FC6A22">
        <w:rPr>
          <w:rFonts w:eastAsiaTheme="minorHAnsi"/>
          <w:spacing w:val="-2"/>
          <w:sz w:val="18"/>
          <w:szCs w:val="18"/>
        </w:rPr>
        <w:t>o</w:t>
      </w:r>
      <w:r w:rsidRPr="00FC6A22">
        <w:rPr>
          <w:rFonts w:eastAsiaTheme="minorHAnsi"/>
          <w:sz w:val="18"/>
          <w:szCs w:val="18"/>
        </w:rPr>
        <w:t>n</w:t>
      </w:r>
      <w:r w:rsidRPr="00FC6A22">
        <w:rPr>
          <w:rFonts w:eastAsiaTheme="minorHAnsi"/>
          <w:spacing w:val="-2"/>
          <w:sz w:val="18"/>
          <w:szCs w:val="18"/>
        </w:rPr>
        <w:t xml:space="preserve"> </w:t>
      </w:r>
      <w:r w:rsidRPr="00FC6A22">
        <w:rPr>
          <w:rFonts w:eastAsiaTheme="minorHAnsi"/>
          <w:spacing w:val="1"/>
          <w:sz w:val="18"/>
          <w:szCs w:val="18"/>
        </w:rPr>
        <w:t>m</w:t>
      </w:r>
      <w:r w:rsidRPr="00FC6A22">
        <w:rPr>
          <w:rFonts w:eastAsiaTheme="minorHAnsi"/>
          <w:sz w:val="18"/>
          <w:szCs w:val="18"/>
        </w:rPr>
        <w:t>ust</w:t>
      </w:r>
      <w:r w:rsidRPr="00FC6A22">
        <w:rPr>
          <w:rFonts w:eastAsiaTheme="minorHAnsi"/>
          <w:spacing w:val="-2"/>
          <w:sz w:val="18"/>
          <w:szCs w:val="18"/>
        </w:rPr>
        <w:t xml:space="preserve"> </w:t>
      </w:r>
      <w:r w:rsidRPr="00FC6A22">
        <w:rPr>
          <w:rFonts w:eastAsiaTheme="minorHAnsi"/>
          <w:spacing w:val="1"/>
          <w:sz w:val="18"/>
          <w:szCs w:val="18"/>
        </w:rPr>
        <w:t>b</w:t>
      </w:r>
      <w:r w:rsidRPr="00FC6A22">
        <w:rPr>
          <w:rFonts w:eastAsiaTheme="minorHAnsi"/>
          <w:sz w:val="18"/>
          <w:szCs w:val="18"/>
        </w:rPr>
        <w:t>e</w:t>
      </w:r>
      <w:r w:rsidRPr="00FC6A22">
        <w:rPr>
          <w:rFonts w:eastAsiaTheme="minorHAnsi"/>
          <w:spacing w:val="-2"/>
          <w:sz w:val="18"/>
          <w:szCs w:val="18"/>
        </w:rPr>
        <w:t xml:space="preserve"> </w:t>
      </w:r>
      <w:r w:rsidRPr="00FC6A22">
        <w:rPr>
          <w:rFonts w:eastAsiaTheme="minorHAnsi"/>
          <w:sz w:val="18"/>
          <w:szCs w:val="18"/>
        </w:rPr>
        <w:t>c</w:t>
      </w:r>
      <w:r w:rsidRPr="00FC6A22">
        <w:rPr>
          <w:rFonts w:eastAsiaTheme="minorHAnsi"/>
          <w:spacing w:val="-1"/>
          <w:sz w:val="18"/>
          <w:szCs w:val="18"/>
        </w:rPr>
        <w:t>o</w:t>
      </w:r>
      <w:r w:rsidRPr="00FC6A22">
        <w:rPr>
          <w:rFonts w:eastAsiaTheme="minorHAnsi"/>
          <w:spacing w:val="1"/>
          <w:sz w:val="18"/>
          <w:szCs w:val="18"/>
        </w:rPr>
        <w:t>m</w:t>
      </w:r>
      <w:r w:rsidRPr="00FC6A22">
        <w:rPr>
          <w:rFonts w:eastAsiaTheme="minorHAnsi"/>
          <w:sz w:val="18"/>
          <w:szCs w:val="18"/>
        </w:rPr>
        <w:t>pl</w:t>
      </w:r>
      <w:r w:rsidRPr="00FC6A22">
        <w:rPr>
          <w:rFonts w:eastAsiaTheme="minorHAnsi"/>
          <w:spacing w:val="-2"/>
          <w:sz w:val="18"/>
          <w:szCs w:val="18"/>
        </w:rPr>
        <w:t>e</w:t>
      </w:r>
      <w:r w:rsidRPr="00FC6A22">
        <w:rPr>
          <w:rFonts w:eastAsiaTheme="minorHAnsi"/>
          <w:sz w:val="18"/>
          <w:szCs w:val="18"/>
        </w:rPr>
        <w:t>t</w:t>
      </w:r>
      <w:r w:rsidRPr="00FC6A22">
        <w:rPr>
          <w:rFonts w:eastAsiaTheme="minorHAnsi"/>
          <w:spacing w:val="1"/>
          <w:sz w:val="18"/>
          <w:szCs w:val="18"/>
        </w:rPr>
        <w:t>e</w:t>
      </w:r>
      <w:r w:rsidRPr="00FC6A22">
        <w:rPr>
          <w:rFonts w:eastAsiaTheme="minorHAnsi"/>
          <w:sz w:val="18"/>
          <w:szCs w:val="18"/>
        </w:rPr>
        <w:t>d</w:t>
      </w:r>
      <w:r w:rsidRPr="00FC6A22">
        <w:rPr>
          <w:rFonts w:eastAsiaTheme="minorHAnsi"/>
          <w:spacing w:val="-2"/>
          <w:sz w:val="18"/>
          <w:szCs w:val="18"/>
        </w:rPr>
        <w:t xml:space="preserve"> </w:t>
      </w:r>
      <w:r w:rsidRPr="00FC6A22">
        <w:rPr>
          <w:rFonts w:eastAsiaTheme="minorHAnsi"/>
          <w:sz w:val="18"/>
          <w:szCs w:val="18"/>
        </w:rPr>
        <w:t>a</w:t>
      </w:r>
      <w:r w:rsidRPr="00FC6A22">
        <w:rPr>
          <w:rFonts w:eastAsiaTheme="minorHAnsi"/>
          <w:spacing w:val="-2"/>
          <w:sz w:val="18"/>
          <w:szCs w:val="18"/>
        </w:rPr>
        <w:t>n</w:t>
      </w:r>
      <w:r w:rsidRPr="00FC6A22">
        <w:rPr>
          <w:rFonts w:eastAsiaTheme="minorHAnsi"/>
          <w:sz w:val="18"/>
          <w:szCs w:val="18"/>
        </w:rPr>
        <w:t>d s</w:t>
      </w:r>
      <w:r w:rsidRPr="00FC6A22">
        <w:rPr>
          <w:rFonts w:eastAsiaTheme="minorHAnsi"/>
          <w:spacing w:val="1"/>
          <w:sz w:val="18"/>
          <w:szCs w:val="18"/>
        </w:rPr>
        <w:t>u</w:t>
      </w:r>
      <w:r w:rsidRPr="00FC6A22">
        <w:rPr>
          <w:rFonts w:eastAsiaTheme="minorHAnsi"/>
          <w:spacing w:val="-2"/>
          <w:sz w:val="18"/>
          <w:szCs w:val="18"/>
        </w:rPr>
        <w:t>b</w:t>
      </w:r>
      <w:r w:rsidRPr="00FC6A22">
        <w:rPr>
          <w:rFonts w:eastAsiaTheme="minorHAnsi"/>
          <w:spacing w:val="1"/>
          <w:sz w:val="18"/>
          <w:szCs w:val="18"/>
        </w:rPr>
        <w:t>m</w:t>
      </w:r>
      <w:r w:rsidRPr="00FC6A22">
        <w:rPr>
          <w:rFonts w:eastAsiaTheme="minorHAnsi"/>
          <w:sz w:val="18"/>
          <w:szCs w:val="18"/>
        </w:rPr>
        <w:t>it</w:t>
      </w:r>
      <w:r w:rsidRPr="00FC6A22">
        <w:rPr>
          <w:rFonts w:eastAsiaTheme="minorHAnsi"/>
          <w:spacing w:val="-2"/>
          <w:sz w:val="18"/>
          <w:szCs w:val="18"/>
        </w:rPr>
        <w:t>t</w:t>
      </w:r>
      <w:r w:rsidRPr="00FC6A22">
        <w:rPr>
          <w:rFonts w:eastAsiaTheme="minorHAnsi"/>
          <w:sz w:val="18"/>
          <w:szCs w:val="18"/>
        </w:rPr>
        <w:t xml:space="preserve">ed </w:t>
      </w:r>
      <w:r w:rsidRPr="00FC6A22">
        <w:rPr>
          <w:rFonts w:eastAsiaTheme="minorHAnsi"/>
          <w:spacing w:val="-3"/>
          <w:sz w:val="18"/>
          <w:szCs w:val="18"/>
        </w:rPr>
        <w:t>w</w:t>
      </w:r>
      <w:r w:rsidRPr="00FC6A22">
        <w:rPr>
          <w:rFonts w:eastAsiaTheme="minorHAnsi"/>
          <w:sz w:val="18"/>
          <w:szCs w:val="18"/>
        </w:rPr>
        <w:t>ithin se</w:t>
      </w:r>
      <w:r w:rsidRPr="00FC6A22">
        <w:rPr>
          <w:rFonts w:eastAsiaTheme="minorHAnsi"/>
          <w:spacing w:val="-3"/>
          <w:sz w:val="18"/>
          <w:szCs w:val="18"/>
        </w:rPr>
        <w:t>v</w:t>
      </w:r>
      <w:r w:rsidRPr="00FC6A22">
        <w:rPr>
          <w:rFonts w:eastAsiaTheme="minorHAnsi"/>
          <w:sz w:val="18"/>
          <w:szCs w:val="18"/>
        </w:rPr>
        <w:t xml:space="preserve">en (7) </w:t>
      </w:r>
      <w:r w:rsidRPr="00FC6A22">
        <w:rPr>
          <w:rFonts w:eastAsiaTheme="minorHAnsi"/>
          <w:spacing w:val="-1"/>
          <w:sz w:val="18"/>
          <w:szCs w:val="18"/>
        </w:rPr>
        <w:t>d</w:t>
      </w:r>
      <w:r w:rsidRPr="00FC6A22">
        <w:rPr>
          <w:rFonts w:eastAsiaTheme="minorHAnsi"/>
          <w:sz w:val="18"/>
          <w:szCs w:val="18"/>
        </w:rPr>
        <w:t>a</w:t>
      </w:r>
      <w:r w:rsidRPr="00FC6A22">
        <w:rPr>
          <w:rFonts w:eastAsiaTheme="minorHAnsi"/>
          <w:spacing w:val="-3"/>
          <w:sz w:val="18"/>
          <w:szCs w:val="18"/>
        </w:rPr>
        <w:t>y</w:t>
      </w:r>
      <w:r w:rsidRPr="00FC6A22">
        <w:rPr>
          <w:rFonts w:eastAsiaTheme="minorHAnsi"/>
          <w:sz w:val="18"/>
          <w:szCs w:val="18"/>
        </w:rPr>
        <w:t xml:space="preserve">s </w:t>
      </w:r>
      <w:r w:rsidRPr="00FC6A22">
        <w:rPr>
          <w:rFonts w:eastAsiaTheme="minorHAnsi"/>
          <w:spacing w:val="-1"/>
          <w:sz w:val="18"/>
          <w:szCs w:val="18"/>
        </w:rPr>
        <w:t>a</w:t>
      </w:r>
      <w:r w:rsidRPr="00FC6A22">
        <w:rPr>
          <w:rFonts w:eastAsiaTheme="minorHAnsi"/>
          <w:sz w:val="18"/>
          <w:szCs w:val="18"/>
        </w:rPr>
        <w:t>f</w:t>
      </w:r>
      <w:r w:rsidRPr="00FC6A22">
        <w:rPr>
          <w:rFonts w:eastAsiaTheme="minorHAnsi"/>
          <w:spacing w:val="-2"/>
          <w:sz w:val="18"/>
          <w:szCs w:val="18"/>
        </w:rPr>
        <w:t>t</w:t>
      </w:r>
      <w:r w:rsidRPr="00FC6A22">
        <w:rPr>
          <w:rFonts w:eastAsiaTheme="minorHAnsi"/>
          <w:sz w:val="18"/>
          <w:szCs w:val="18"/>
        </w:rPr>
        <w:t>er the</w:t>
      </w:r>
      <w:r w:rsidRPr="00FC6A22">
        <w:rPr>
          <w:rFonts w:eastAsiaTheme="minorHAnsi"/>
          <w:spacing w:val="-2"/>
          <w:sz w:val="18"/>
          <w:szCs w:val="18"/>
        </w:rPr>
        <w:t xml:space="preserve"> </w:t>
      </w:r>
      <w:r w:rsidRPr="00FC6A22">
        <w:rPr>
          <w:rFonts w:eastAsiaTheme="minorHAnsi"/>
          <w:spacing w:val="1"/>
          <w:sz w:val="18"/>
          <w:szCs w:val="18"/>
        </w:rPr>
        <w:t>b</w:t>
      </w:r>
      <w:r w:rsidRPr="00FC6A22">
        <w:rPr>
          <w:rFonts w:eastAsiaTheme="minorHAnsi"/>
          <w:spacing w:val="-3"/>
          <w:sz w:val="18"/>
          <w:szCs w:val="18"/>
        </w:rPr>
        <w:t>i</w:t>
      </w:r>
      <w:r w:rsidRPr="00FC6A22">
        <w:rPr>
          <w:rFonts w:eastAsiaTheme="minorHAnsi"/>
          <w:sz w:val="18"/>
          <w:szCs w:val="18"/>
        </w:rPr>
        <w:t xml:space="preserve">d </w:t>
      </w:r>
      <w:r w:rsidRPr="00FC6A22">
        <w:rPr>
          <w:rFonts w:eastAsiaTheme="minorHAnsi"/>
          <w:spacing w:val="1"/>
          <w:sz w:val="18"/>
          <w:szCs w:val="18"/>
        </w:rPr>
        <w:t>o</w:t>
      </w:r>
      <w:r w:rsidRPr="00FC6A22">
        <w:rPr>
          <w:rFonts w:eastAsiaTheme="minorHAnsi"/>
          <w:spacing w:val="-2"/>
          <w:sz w:val="18"/>
          <w:szCs w:val="18"/>
        </w:rPr>
        <w:t>p</w:t>
      </w:r>
      <w:r w:rsidRPr="00FC6A22">
        <w:rPr>
          <w:rFonts w:eastAsiaTheme="minorHAnsi"/>
          <w:sz w:val="18"/>
          <w:szCs w:val="18"/>
        </w:rPr>
        <w:t>enin</w:t>
      </w:r>
      <w:r w:rsidRPr="00FC6A22">
        <w:rPr>
          <w:rFonts w:eastAsiaTheme="minorHAnsi"/>
          <w:spacing w:val="-1"/>
          <w:sz w:val="18"/>
          <w:szCs w:val="18"/>
        </w:rPr>
        <w:t>g</w:t>
      </w:r>
      <w:r w:rsidRPr="00FC6A22">
        <w:rPr>
          <w:rFonts w:eastAsiaTheme="minorHAnsi"/>
          <w:sz w:val="18"/>
          <w:szCs w:val="18"/>
        </w:rPr>
        <w:t>.</w:t>
      </w:r>
    </w:p>
    <w:p w:rsidR="00FC6A22" w:rsidRPr="00FC6A22" w:rsidRDefault="00FC6A22" w:rsidP="00FC6A22">
      <w:pPr>
        <w:kinsoku w:val="0"/>
        <w:overflowPunct w:val="0"/>
        <w:autoSpaceDE w:val="0"/>
        <w:autoSpaceDN w:val="0"/>
        <w:adjustRightInd w:val="0"/>
        <w:ind w:left="94" w:right="197"/>
        <w:rPr>
          <w:rFonts w:eastAsiaTheme="minorHAnsi"/>
          <w:sz w:val="18"/>
          <w:szCs w:val="18"/>
        </w:rPr>
      </w:pPr>
    </w:p>
    <w:p w:rsidR="00FC6A22" w:rsidRPr="00FC6A22" w:rsidRDefault="00FC6A22" w:rsidP="00FC6A22">
      <w:pPr>
        <w:kinsoku w:val="0"/>
        <w:overflowPunct w:val="0"/>
        <w:autoSpaceDE w:val="0"/>
        <w:autoSpaceDN w:val="0"/>
        <w:adjustRightInd w:val="0"/>
        <w:spacing w:line="266" w:lineRule="exact"/>
        <w:ind w:left="40"/>
        <w:rPr>
          <w:rFonts w:eastAsiaTheme="minorHAnsi"/>
          <w:b/>
          <w:sz w:val="18"/>
          <w:szCs w:val="18"/>
        </w:rPr>
      </w:pPr>
      <w:r w:rsidRPr="00FC6A22">
        <w:rPr>
          <w:rFonts w:eastAsiaTheme="minorHAnsi"/>
          <w:b/>
          <w:sz w:val="18"/>
          <w:szCs w:val="18"/>
        </w:rPr>
        <w:t>Subc</w:t>
      </w:r>
      <w:r w:rsidRPr="00FC6A22">
        <w:rPr>
          <w:rFonts w:eastAsiaTheme="minorHAnsi"/>
          <w:b/>
          <w:spacing w:val="-2"/>
          <w:sz w:val="18"/>
          <w:szCs w:val="18"/>
        </w:rPr>
        <w:t>o</w:t>
      </w:r>
      <w:r w:rsidRPr="00FC6A22">
        <w:rPr>
          <w:rFonts w:eastAsiaTheme="minorHAnsi"/>
          <w:b/>
          <w:sz w:val="18"/>
          <w:szCs w:val="18"/>
        </w:rPr>
        <w:t>ntrac</w:t>
      </w:r>
      <w:r w:rsidRPr="00FC6A22">
        <w:rPr>
          <w:rFonts w:eastAsiaTheme="minorHAnsi"/>
          <w:b/>
          <w:spacing w:val="-2"/>
          <w:sz w:val="18"/>
          <w:szCs w:val="18"/>
        </w:rPr>
        <w:t>t</w:t>
      </w:r>
      <w:r w:rsidRPr="00FC6A22">
        <w:rPr>
          <w:rFonts w:eastAsiaTheme="minorHAnsi"/>
          <w:b/>
          <w:sz w:val="18"/>
          <w:szCs w:val="18"/>
        </w:rPr>
        <w:t>or Name &amp;</w:t>
      </w:r>
      <w:r w:rsidRPr="00FC6A22">
        <w:rPr>
          <w:rFonts w:eastAsiaTheme="minorHAnsi"/>
          <w:b/>
          <w:spacing w:val="-16"/>
          <w:sz w:val="18"/>
          <w:szCs w:val="18"/>
        </w:rPr>
        <w:t xml:space="preserve"> </w:t>
      </w:r>
      <w:r w:rsidRPr="00FC6A22">
        <w:rPr>
          <w:rFonts w:eastAsiaTheme="minorHAnsi"/>
          <w:b/>
          <w:sz w:val="18"/>
          <w:szCs w:val="18"/>
        </w:rPr>
        <w:t>Address</w:t>
      </w:r>
    </w:p>
    <w:p w:rsidR="00FC6A22" w:rsidRPr="00FC6A22" w:rsidRDefault="00FC6A22" w:rsidP="00FC6A22">
      <w:pPr>
        <w:kinsoku w:val="0"/>
        <w:overflowPunct w:val="0"/>
        <w:autoSpaceDE w:val="0"/>
        <w:autoSpaceDN w:val="0"/>
        <w:adjustRightInd w:val="0"/>
        <w:ind w:left="760"/>
        <w:rPr>
          <w:rFonts w:eastAsiaTheme="minorHAnsi"/>
          <w:sz w:val="18"/>
          <w:szCs w:val="18"/>
        </w:rPr>
      </w:pPr>
      <w:r w:rsidRPr="00FC6A22">
        <w:rPr>
          <w:rFonts w:eastAsiaTheme="minorHAnsi"/>
          <w:sz w:val="18"/>
          <w:szCs w:val="18"/>
        </w:rPr>
        <w:t>Na</w:t>
      </w:r>
      <w:r w:rsidRPr="00FC6A22">
        <w:rPr>
          <w:rFonts w:eastAsiaTheme="minorHAnsi"/>
          <w:spacing w:val="1"/>
          <w:sz w:val="18"/>
          <w:szCs w:val="18"/>
        </w:rPr>
        <w:t>m</w:t>
      </w:r>
      <w:r w:rsidRPr="00FC6A22">
        <w:rPr>
          <w:rFonts w:eastAsiaTheme="minorHAnsi"/>
          <w:sz w:val="18"/>
          <w:szCs w:val="18"/>
        </w:rPr>
        <w:t>e</w:t>
      </w:r>
      <w:r w:rsidRPr="00FC6A22">
        <w:rPr>
          <w:rFonts w:eastAsiaTheme="minorHAnsi"/>
          <w:spacing w:val="-2"/>
          <w:sz w:val="18"/>
          <w:szCs w:val="18"/>
        </w:rPr>
        <w:t xml:space="preserve"> </w:t>
      </w:r>
      <w:r w:rsidRPr="00FC6A22">
        <w:rPr>
          <w:rFonts w:eastAsiaTheme="minorHAnsi"/>
          <w:sz w:val="18"/>
          <w:szCs w:val="18"/>
        </w:rPr>
        <w:t>&amp;</w:t>
      </w:r>
      <w:r w:rsidRPr="00FC6A22">
        <w:rPr>
          <w:rFonts w:eastAsiaTheme="minorHAnsi"/>
          <w:spacing w:val="-14"/>
          <w:sz w:val="18"/>
          <w:szCs w:val="18"/>
        </w:rPr>
        <w:t xml:space="preserve"> </w:t>
      </w:r>
      <w:r w:rsidRPr="00FC6A22">
        <w:rPr>
          <w:rFonts w:eastAsiaTheme="minorHAnsi"/>
          <w:sz w:val="18"/>
          <w:szCs w:val="18"/>
        </w:rPr>
        <w:t>A</w:t>
      </w:r>
      <w:r w:rsidRPr="00FC6A22">
        <w:rPr>
          <w:rFonts w:eastAsiaTheme="minorHAnsi"/>
          <w:spacing w:val="-2"/>
          <w:sz w:val="18"/>
          <w:szCs w:val="18"/>
        </w:rPr>
        <w:t>d</w:t>
      </w:r>
      <w:r w:rsidRPr="00FC6A22">
        <w:rPr>
          <w:rFonts w:eastAsiaTheme="minorHAnsi"/>
          <w:sz w:val="18"/>
          <w:szCs w:val="18"/>
        </w:rPr>
        <w:t xml:space="preserve">dress </w:t>
      </w:r>
      <w:r w:rsidRPr="00FC6A22">
        <w:rPr>
          <w:rFonts w:eastAsiaTheme="minorHAnsi"/>
          <w:spacing w:val="-2"/>
          <w:sz w:val="18"/>
          <w:szCs w:val="18"/>
        </w:rPr>
        <w:t>o</w:t>
      </w:r>
      <w:r w:rsidRPr="00FC6A22">
        <w:rPr>
          <w:rFonts w:eastAsiaTheme="minorHAnsi"/>
          <w:sz w:val="18"/>
          <w:szCs w:val="18"/>
        </w:rPr>
        <w:t>f e</w:t>
      </w:r>
      <w:r w:rsidRPr="00FC6A22">
        <w:rPr>
          <w:rFonts w:eastAsiaTheme="minorHAnsi"/>
          <w:spacing w:val="-2"/>
          <w:sz w:val="18"/>
          <w:szCs w:val="18"/>
        </w:rPr>
        <w:t>a</w:t>
      </w:r>
      <w:r w:rsidRPr="00FC6A22">
        <w:rPr>
          <w:rFonts w:eastAsiaTheme="minorHAnsi"/>
          <w:sz w:val="18"/>
          <w:szCs w:val="18"/>
        </w:rPr>
        <w:t>ch MBE</w:t>
      </w:r>
      <w:r w:rsidRPr="00FC6A22">
        <w:rPr>
          <w:rFonts w:eastAsiaTheme="minorHAnsi"/>
          <w:spacing w:val="-7"/>
          <w:sz w:val="18"/>
          <w:szCs w:val="18"/>
        </w:rPr>
        <w:t>/</w:t>
      </w:r>
      <w:r w:rsidRPr="00FC6A22">
        <w:rPr>
          <w:rFonts w:eastAsiaTheme="minorHAnsi"/>
          <w:spacing w:val="8"/>
          <w:sz w:val="18"/>
          <w:szCs w:val="18"/>
        </w:rPr>
        <w:t>W</w:t>
      </w:r>
      <w:r w:rsidRPr="00FC6A22">
        <w:rPr>
          <w:rFonts w:eastAsiaTheme="minorHAnsi"/>
          <w:spacing w:val="-2"/>
          <w:sz w:val="18"/>
          <w:szCs w:val="18"/>
        </w:rPr>
        <w:t>B</w:t>
      </w:r>
      <w:r w:rsidRPr="00FC6A22">
        <w:rPr>
          <w:rFonts w:eastAsiaTheme="minorHAnsi"/>
          <w:sz w:val="18"/>
          <w:szCs w:val="18"/>
        </w:rPr>
        <w:t>E</w:t>
      </w:r>
      <w:r w:rsidRPr="00FC6A22">
        <w:rPr>
          <w:rFonts w:eastAsiaTheme="minorHAnsi"/>
          <w:spacing w:val="-2"/>
          <w:sz w:val="18"/>
          <w:szCs w:val="18"/>
        </w:rPr>
        <w:t xml:space="preserve"> </w:t>
      </w:r>
      <w:r w:rsidRPr="00FC6A22">
        <w:rPr>
          <w:rFonts w:eastAsiaTheme="minorHAnsi"/>
          <w:sz w:val="18"/>
          <w:szCs w:val="18"/>
        </w:rPr>
        <w:t>s</w:t>
      </w:r>
      <w:r w:rsidRPr="00FC6A22">
        <w:rPr>
          <w:rFonts w:eastAsiaTheme="minorHAnsi"/>
          <w:spacing w:val="1"/>
          <w:sz w:val="18"/>
          <w:szCs w:val="18"/>
        </w:rPr>
        <w:t>u</w:t>
      </w:r>
      <w:r w:rsidRPr="00FC6A22">
        <w:rPr>
          <w:rFonts w:eastAsiaTheme="minorHAnsi"/>
          <w:sz w:val="18"/>
          <w:szCs w:val="18"/>
        </w:rPr>
        <w:t>b</w:t>
      </w:r>
      <w:r w:rsidRPr="00FC6A22">
        <w:rPr>
          <w:rFonts w:eastAsiaTheme="minorHAnsi"/>
          <w:spacing w:val="-3"/>
          <w:sz w:val="18"/>
          <w:szCs w:val="18"/>
        </w:rPr>
        <w:t>c</w:t>
      </w:r>
      <w:r w:rsidRPr="00FC6A22">
        <w:rPr>
          <w:rFonts w:eastAsiaTheme="minorHAnsi"/>
          <w:sz w:val="18"/>
          <w:szCs w:val="18"/>
        </w:rPr>
        <w:t>ont</w:t>
      </w:r>
      <w:r w:rsidRPr="00FC6A22">
        <w:rPr>
          <w:rFonts w:eastAsiaTheme="minorHAnsi"/>
          <w:spacing w:val="-3"/>
          <w:sz w:val="18"/>
          <w:szCs w:val="18"/>
        </w:rPr>
        <w:t>r</w:t>
      </w:r>
      <w:r w:rsidRPr="00FC6A22">
        <w:rPr>
          <w:rFonts w:eastAsiaTheme="minorHAnsi"/>
          <w:sz w:val="18"/>
          <w:szCs w:val="18"/>
        </w:rPr>
        <w:t>act</w:t>
      </w:r>
      <w:r w:rsidRPr="00FC6A22">
        <w:rPr>
          <w:rFonts w:eastAsiaTheme="minorHAnsi"/>
          <w:spacing w:val="1"/>
          <w:sz w:val="18"/>
          <w:szCs w:val="18"/>
        </w:rPr>
        <w:t>o</w:t>
      </w:r>
      <w:r w:rsidRPr="00FC6A22">
        <w:rPr>
          <w:rFonts w:eastAsiaTheme="minorHAnsi"/>
          <w:sz w:val="18"/>
          <w:szCs w:val="18"/>
        </w:rPr>
        <w:t xml:space="preserve">r or </w:t>
      </w:r>
      <w:r w:rsidRPr="00FC6A22">
        <w:rPr>
          <w:rFonts w:eastAsiaTheme="minorHAnsi"/>
          <w:spacing w:val="-2"/>
          <w:sz w:val="18"/>
          <w:szCs w:val="18"/>
        </w:rPr>
        <w:t>s</w:t>
      </w:r>
      <w:r w:rsidRPr="00FC6A22">
        <w:rPr>
          <w:rFonts w:eastAsiaTheme="minorHAnsi"/>
          <w:sz w:val="18"/>
          <w:szCs w:val="18"/>
        </w:rPr>
        <w:t>uppl</w:t>
      </w:r>
      <w:r w:rsidRPr="00FC6A22">
        <w:rPr>
          <w:rFonts w:eastAsiaTheme="minorHAnsi"/>
          <w:spacing w:val="-1"/>
          <w:sz w:val="18"/>
          <w:szCs w:val="18"/>
        </w:rPr>
        <w:t>i</w:t>
      </w:r>
      <w:r w:rsidRPr="00FC6A22">
        <w:rPr>
          <w:rFonts w:eastAsiaTheme="minorHAnsi"/>
          <w:sz w:val="18"/>
          <w:szCs w:val="18"/>
        </w:rPr>
        <w:t>er</w:t>
      </w:r>
    </w:p>
    <w:p w:rsidR="00FC6A22" w:rsidRPr="00FC6A22" w:rsidRDefault="00FC6A22" w:rsidP="00FC6A22">
      <w:pPr>
        <w:kinsoku w:val="0"/>
        <w:overflowPunct w:val="0"/>
        <w:autoSpaceDE w:val="0"/>
        <w:autoSpaceDN w:val="0"/>
        <w:adjustRightInd w:val="0"/>
        <w:spacing w:line="266" w:lineRule="exact"/>
        <w:ind w:left="40"/>
        <w:rPr>
          <w:rFonts w:eastAsiaTheme="minorHAnsi"/>
          <w:b/>
          <w:sz w:val="18"/>
          <w:szCs w:val="18"/>
        </w:rPr>
      </w:pPr>
      <w:r w:rsidRPr="00FC6A22">
        <w:rPr>
          <w:rFonts w:eastAsiaTheme="minorHAnsi"/>
          <w:b/>
          <w:spacing w:val="-1"/>
          <w:sz w:val="18"/>
          <w:szCs w:val="18"/>
        </w:rPr>
        <w:t>M</w:t>
      </w:r>
      <w:r w:rsidRPr="00FC6A22">
        <w:rPr>
          <w:rFonts w:eastAsiaTheme="minorHAnsi"/>
          <w:b/>
          <w:sz w:val="18"/>
          <w:szCs w:val="18"/>
        </w:rPr>
        <w:t xml:space="preserve">BE </w:t>
      </w:r>
      <w:r w:rsidRPr="00FC6A22">
        <w:rPr>
          <w:rFonts w:eastAsiaTheme="minorHAnsi"/>
          <w:b/>
          <w:spacing w:val="1"/>
          <w:sz w:val="18"/>
          <w:szCs w:val="18"/>
        </w:rPr>
        <w:t>o</w:t>
      </w:r>
      <w:r w:rsidRPr="00FC6A22">
        <w:rPr>
          <w:rFonts w:eastAsiaTheme="minorHAnsi"/>
          <w:b/>
          <w:sz w:val="18"/>
          <w:szCs w:val="18"/>
        </w:rPr>
        <w:t>r</w:t>
      </w:r>
      <w:r w:rsidRPr="00FC6A22">
        <w:rPr>
          <w:rFonts w:eastAsiaTheme="minorHAnsi"/>
          <w:b/>
          <w:spacing w:val="-6"/>
          <w:sz w:val="18"/>
          <w:szCs w:val="18"/>
        </w:rPr>
        <w:t xml:space="preserve"> </w:t>
      </w:r>
      <w:r w:rsidRPr="00FC6A22">
        <w:rPr>
          <w:rFonts w:eastAsiaTheme="minorHAnsi"/>
          <w:b/>
          <w:spacing w:val="6"/>
          <w:sz w:val="18"/>
          <w:szCs w:val="18"/>
        </w:rPr>
        <w:t>W</w:t>
      </w:r>
      <w:r w:rsidRPr="00FC6A22">
        <w:rPr>
          <w:rFonts w:eastAsiaTheme="minorHAnsi"/>
          <w:b/>
          <w:spacing w:val="-2"/>
          <w:sz w:val="18"/>
          <w:szCs w:val="18"/>
        </w:rPr>
        <w:t>B</w:t>
      </w:r>
      <w:r w:rsidRPr="00FC6A22">
        <w:rPr>
          <w:rFonts w:eastAsiaTheme="minorHAnsi"/>
          <w:b/>
          <w:sz w:val="18"/>
          <w:szCs w:val="18"/>
        </w:rPr>
        <w:t>E</w:t>
      </w:r>
    </w:p>
    <w:p w:rsidR="00FC6A22" w:rsidRPr="00FC6A22" w:rsidRDefault="00FC6A22" w:rsidP="00FC6A22">
      <w:pPr>
        <w:kinsoku w:val="0"/>
        <w:overflowPunct w:val="0"/>
        <w:autoSpaceDE w:val="0"/>
        <w:autoSpaceDN w:val="0"/>
        <w:adjustRightInd w:val="0"/>
        <w:ind w:left="760"/>
        <w:rPr>
          <w:rFonts w:eastAsiaTheme="minorHAnsi"/>
          <w:sz w:val="18"/>
          <w:szCs w:val="18"/>
        </w:rPr>
      </w:pPr>
      <w:r w:rsidRPr="00FC6A22">
        <w:rPr>
          <w:rFonts w:eastAsiaTheme="minorHAnsi"/>
          <w:spacing w:val="-1"/>
          <w:sz w:val="18"/>
          <w:szCs w:val="18"/>
        </w:rPr>
        <w:t>M</w:t>
      </w:r>
      <w:r w:rsidRPr="00FC6A22">
        <w:rPr>
          <w:rFonts w:eastAsiaTheme="minorHAnsi"/>
          <w:sz w:val="18"/>
          <w:szCs w:val="18"/>
        </w:rPr>
        <w:t>in</w:t>
      </w:r>
      <w:r w:rsidRPr="00FC6A22">
        <w:rPr>
          <w:rFonts w:eastAsiaTheme="minorHAnsi"/>
          <w:spacing w:val="1"/>
          <w:sz w:val="18"/>
          <w:szCs w:val="18"/>
        </w:rPr>
        <w:t>o</w:t>
      </w:r>
      <w:r w:rsidRPr="00FC6A22">
        <w:rPr>
          <w:rFonts w:eastAsiaTheme="minorHAnsi"/>
          <w:sz w:val="18"/>
          <w:szCs w:val="18"/>
        </w:rPr>
        <w:t>r</w:t>
      </w:r>
      <w:r w:rsidRPr="00FC6A22">
        <w:rPr>
          <w:rFonts w:eastAsiaTheme="minorHAnsi"/>
          <w:spacing w:val="-2"/>
          <w:sz w:val="18"/>
          <w:szCs w:val="18"/>
        </w:rPr>
        <w:t>i</w:t>
      </w:r>
      <w:r w:rsidRPr="00FC6A22">
        <w:rPr>
          <w:rFonts w:eastAsiaTheme="minorHAnsi"/>
          <w:sz w:val="18"/>
          <w:szCs w:val="18"/>
        </w:rPr>
        <w:t>ty</w:t>
      </w:r>
      <w:r w:rsidRPr="00FC6A22">
        <w:rPr>
          <w:rFonts w:eastAsiaTheme="minorHAnsi"/>
          <w:spacing w:val="-2"/>
          <w:sz w:val="18"/>
          <w:szCs w:val="18"/>
        </w:rPr>
        <w:t xml:space="preserve"> </w:t>
      </w:r>
      <w:r w:rsidRPr="00FC6A22">
        <w:rPr>
          <w:rFonts w:eastAsiaTheme="minorHAnsi"/>
          <w:sz w:val="18"/>
          <w:szCs w:val="18"/>
        </w:rPr>
        <w:t>(</w:t>
      </w:r>
      <w:r w:rsidRPr="00FC6A22">
        <w:rPr>
          <w:rFonts w:eastAsiaTheme="minorHAnsi"/>
          <w:spacing w:val="-1"/>
          <w:sz w:val="18"/>
          <w:szCs w:val="18"/>
        </w:rPr>
        <w:t>M</w:t>
      </w:r>
      <w:r w:rsidRPr="00FC6A22">
        <w:rPr>
          <w:rFonts w:eastAsiaTheme="minorHAnsi"/>
          <w:sz w:val="18"/>
          <w:szCs w:val="18"/>
        </w:rPr>
        <w:t>BE) or</w:t>
      </w:r>
      <w:r w:rsidRPr="00FC6A22">
        <w:rPr>
          <w:rFonts w:eastAsiaTheme="minorHAnsi"/>
          <w:spacing w:val="-5"/>
          <w:sz w:val="18"/>
          <w:szCs w:val="18"/>
        </w:rPr>
        <w:t xml:space="preserve"> </w:t>
      </w:r>
      <w:r w:rsidRPr="00FC6A22">
        <w:rPr>
          <w:rFonts w:eastAsiaTheme="minorHAnsi"/>
          <w:spacing w:val="3"/>
          <w:sz w:val="18"/>
          <w:szCs w:val="18"/>
        </w:rPr>
        <w:t>W</w:t>
      </w:r>
      <w:r w:rsidRPr="00FC6A22">
        <w:rPr>
          <w:rFonts w:eastAsiaTheme="minorHAnsi"/>
          <w:spacing w:val="-2"/>
          <w:sz w:val="18"/>
          <w:szCs w:val="18"/>
        </w:rPr>
        <w:t>o</w:t>
      </w:r>
      <w:r w:rsidRPr="00FC6A22">
        <w:rPr>
          <w:rFonts w:eastAsiaTheme="minorHAnsi"/>
          <w:spacing w:val="1"/>
          <w:sz w:val="18"/>
          <w:szCs w:val="18"/>
        </w:rPr>
        <w:t>m</w:t>
      </w:r>
      <w:r w:rsidRPr="00FC6A22">
        <w:rPr>
          <w:rFonts w:eastAsiaTheme="minorHAnsi"/>
          <w:sz w:val="18"/>
          <w:szCs w:val="18"/>
        </w:rPr>
        <w:t>en</w:t>
      </w:r>
      <w:r w:rsidRPr="00FC6A22">
        <w:rPr>
          <w:rFonts w:eastAsiaTheme="minorHAnsi"/>
          <w:spacing w:val="-2"/>
          <w:sz w:val="18"/>
          <w:szCs w:val="18"/>
        </w:rPr>
        <w:t xml:space="preserve"> </w:t>
      </w:r>
      <w:r w:rsidRPr="00FC6A22">
        <w:rPr>
          <w:rFonts w:eastAsiaTheme="minorHAnsi"/>
          <w:spacing w:val="-6"/>
          <w:sz w:val="18"/>
          <w:szCs w:val="18"/>
        </w:rPr>
        <w:t>(</w:t>
      </w:r>
      <w:r w:rsidRPr="00FC6A22">
        <w:rPr>
          <w:rFonts w:eastAsiaTheme="minorHAnsi"/>
          <w:spacing w:val="8"/>
          <w:sz w:val="18"/>
          <w:szCs w:val="18"/>
        </w:rPr>
        <w:t>W</w:t>
      </w:r>
      <w:r w:rsidRPr="00FC6A22">
        <w:rPr>
          <w:rFonts w:eastAsiaTheme="minorHAnsi"/>
          <w:spacing w:val="-2"/>
          <w:sz w:val="18"/>
          <w:szCs w:val="18"/>
        </w:rPr>
        <w:t>B</w:t>
      </w:r>
      <w:r w:rsidRPr="00FC6A22">
        <w:rPr>
          <w:rFonts w:eastAsiaTheme="minorHAnsi"/>
          <w:sz w:val="18"/>
          <w:szCs w:val="18"/>
        </w:rPr>
        <w:t xml:space="preserve">E) </w:t>
      </w:r>
      <w:r w:rsidRPr="00FC6A22">
        <w:rPr>
          <w:rFonts w:eastAsiaTheme="minorHAnsi"/>
          <w:spacing w:val="-4"/>
          <w:sz w:val="18"/>
          <w:szCs w:val="18"/>
        </w:rPr>
        <w:t>D</w:t>
      </w:r>
      <w:r w:rsidRPr="00FC6A22">
        <w:rPr>
          <w:rFonts w:eastAsiaTheme="minorHAnsi"/>
          <w:sz w:val="18"/>
          <w:szCs w:val="18"/>
        </w:rPr>
        <w:t>esi</w:t>
      </w:r>
      <w:r w:rsidRPr="00FC6A22">
        <w:rPr>
          <w:rFonts w:eastAsiaTheme="minorHAnsi"/>
          <w:spacing w:val="-2"/>
          <w:sz w:val="18"/>
          <w:szCs w:val="18"/>
        </w:rPr>
        <w:t>g</w:t>
      </w:r>
      <w:r w:rsidRPr="00FC6A22">
        <w:rPr>
          <w:rFonts w:eastAsiaTheme="minorHAnsi"/>
          <w:sz w:val="18"/>
          <w:szCs w:val="18"/>
        </w:rPr>
        <w:t>nati</w:t>
      </w:r>
      <w:r w:rsidRPr="00FC6A22">
        <w:rPr>
          <w:rFonts w:eastAsiaTheme="minorHAnsi"/>
          <w:spacing w:val="-2"/>
          <w:sz w:val="18"/>
          <w:szCs w:val="18"/>
        </w:rPr>
        <w:t>o</w:t>
      </w:r>
      <w:r w:rsidRPr="00FC6A22">
        <w:rPr>
          <w:rFonts w:eastAsiaTheme="minorHAnsi"/>
          <w:sz w:val="18"/>
          <w:szCs w:val="18"/>
        </w:rPr>
        <w:t>n</w:t>
      </w:r>
    </w:p>
    <w:p w:rsidR="00FC6A22" w:rsidRPr="00FC6A22" w:rsidRDefault="00FC6A22" w:rsidP="00FC6A22">
      <w:pPr>
        <w:kinsoku w:val="0"/>
        <w:overflowPunct w:val="0"/>
        <w:autoSpaceDE w:val="0"/>
        <w:autoSpaceDN w:val="0"/>
        <w:adjustRightInd w:val="0"/>
        <w:spacing w:line="266" w:lineRule="exact"/>
        <w:ind w:left="40"/>
        <w:rPr>
          <w:rFonts w:eastAsiaTheme="minorHAnsi"/>
          <w:b/>
          <w:sz w:val="18"/>
          <w:szCs w:val="18"/>
        </w:rPr>
      </w:pPr>
      <w:r w:rsidRPr="00FC6A22">
        <w:rPr>
          <w:rFonts w:eastAsiaTheme="minorHAnsi"/>
          <w:b/>
          <w:sz w:val="18"/>
          <w:szCs w:val="18"/>
        </w:rPr>
        <w:t>Fe</w:t>
      </w:r>
      <w:r w:rsidRPr="00FC6A22">
        <w:rPr>
          <w:rFonts w:eastAsiaTheme="minorHAnsi"/>
          <w:b/>
          <w:spacing w:val="1"/>
          <w:sz w:val="18"/>
          <w:szCs w:val="18"/>
        </w:rPr>
        <w:t>d</w:t>
      </w:r>
      <w:r w:rsidRPr="00FC6A22">
        <w:rPr>
          <w:rFonts w:eastAsiaTheme="minorHAnsi"/>
          <w:b/>
          <w:sz w:val="18"/>
          <w:szCs w:val="18"/>
        </w:rPr>
        <w:t>eral ID</w:t>
      </w:r>
    </w:p>
    <w:p w:rsidR="00FC6A22" w:rsidRPr="00FC6A22" w:rsidRDefault="00FC6A22" w:rsidP="00FC6A22">
      <w:pPr>
        <w:kinsoku w:val="0"/>
        <w:overflowPunct w:val="0"/>
        <w:autoSpaceDE w:val="0"/>
        <w:autoSpaceDN w:val="0"/>
        <w:adjustRightInd w:val="0"/>
        <w:ind w:left="760"/>
        <w:rPr>
          <w:rFonts w:eastAsiaTheme="minorHAnsi"/>
          <w:sz w:val="18"/>
          <w:szCs w:val="18"/>
        </w:rPr>
      </w:pPr>
      <w:r w:rsidRPr="00FC6A22">
        <w:rPr>
          <w:rFonts w:eastAsiaTheme="minorHAnsi"/>
          <w:sz w:val="18"/>
          <w:szCs w:val="18"/>
        </w:rPr>
        <w:t>Pro</w:t>
      </w:r>
      <w:r w:rsidRPr="00FC6A22">
        <w:rPr>
          <w:rFonts w:eastAsiaTheme="minorHAnsi"/>
          <w:spacing w:val="-3"/>
          <w:sz w:val="18"/>
          <w:szCs w:val="18"/>
        </w:rPr>
        <w:t>v</w:t>
      </w:r>
      <w:r w:rsidRPr="00FC6A22">
        <w:rPr>
          <w:rFonts w:eastAsiaTheme="minorHAnsi"/>
          <w:sz w:val="18"/>
          <w:szCs w:val="18"/>
        </w:rPr>
        <w:t>ide</w:t>
      </w:r>
      <w:r w:rsidRPr="00FC6A22">
        <w:rPr>
          <w:rFonts w:eastAsiaTheme="minorHAnsi"/>
          <w:spacing w:val="1"/>
          <w:sz w:val="18"/>
          <w:szCs w:val="18"/>
        </w:rPr>
        <w:t xml:space="preserve"> </w:t>
      </w:r>
      <w:r w:rsidRPr="00FC6A22">
        <w:rPr>
          <w:rFonts w:eastAsiaTheme="minorHAnsi"/>
          <w:sz w:val="18"/>
          <w:szCs w:val="18"/>
          <w:u w:val="single"/>
        </w:rPr>
        <w:t>accura</w:t>
      </w:r>
      <w:r w:rsidRPr="00FC6A22">
        <w:rPr>
          <w:rFonts w:eastAsiaTheme="minorHAnsi"/>
          <w:spacing w:val="-2"/>
          <w:sz w:val="18"/>
          <w:szCs w:val="18"/>
          <w:u w:val="single"/>
        </w:rPr>
        <w:t>t</w:t>
      </w:r>
      <w:r w:rsidRPr="00FC6A22">
        <w:rPr>
          <w:rFonts w:eastAsiaTheme="minorHAnsi"/>
          <w:sz w:val="18"/>
          <w:szCs w:val="18"/>
          <w:u w:val="single"/>
        </w:rPr>
        <w:t>e</w:t>
      </w:r>
      <w:r w:rsidRPr="00FC6A22">
        <w:rPr>
          <w:rFonts w:eastAsiaTheme="minorHAnsi"/>
          <w:spacing w:val="1"/>
          <w:sz w:val="18"/>
          <w:szCs w:val="18"/>
          <w:u w:val="single"/>
        </w:rPr>
        <w:t xml:space="preserve"> </w:t>
      </w:r>
      <w:r w:rsidRPr="00FC6A22">
        <w:rPr>
          <w:rFonts w:eastAsiaTheme="minorHAnsi"/>
          <w:sz w:val="18"/>
          <w:szCs w:val="18"/>
        </w:rPr>
        <w:t>Fe</w:t>
      </w:r>
      <w:r w:rsidRPr="00FC6A22">
        <w:rPr>
          <w:rFonts w:eastAsiaTheme="minorHAnsi"/>
          <w:spacing w:val="-1"/>
          <w:sz w:val="18"/>
          <w:szCs w:val="18"/>
        </w:rPr>
        <w:t>d</w:t>
      </w:r>
      <w:r w:rsidRPr="00FC6A22">
        <w:rPr>
          <w:rFonts w:eastAsiaTheme="minorHAnsi"/>
          <w:spacing w:val="-2"/>
          <w:sz w:val="18"/>
          <w:szCs w:val="18"/>
        </w:rPr>
        <w:t>e</w:t>
      </w:r>
      <w:r w:rsidRPr="00FC6A22">
        <w:rPr>
          <w:rFonts w:eastAsiaTheme="minorHAnsi"/>
          <w:sz w:val="18"/>
          <w:szCs w:val="18"/>
        </w:rPr>
        <w:t>ral ID n</w:t>
      </w:r>
      <w:r w:rsidRPr="00FC6A22">
        <w:rPr>
          <w:rFonts w:eastAsiaTheme="minorHAnsi"/>
          <w:spacing w:val="-2"/>
          <w:sz w:val="18"/>
          <w:szCs w:val="18"/>
        </w:rPr>
        <w:t>u</w:t>
      </w:r>
      <w:r w:rsidRPr="00FC6A22">
        <w:rPr>
          <w:rFonts w:eastAsiaTheme="minorHAnsi"/>
          <w:spacing w:val="1"/>
          <w:sz w:val="18"/>
          <w:szCs w:val="18"/>
        </w:rPr>
        <w:t>m</w:t>
      </w:r>
      <w:r w:rsidRPr="00FC6A22">
        <w:rPr>
          <w:rFonts w:eastAsiaTheme="minorHAnsi"/>
          <w:sz w:val="18"/>
          <w:szCs w:val="18"/>
        </w:rPr>
        <w:t>ber</w:t>
      </w:r>
      <w:r w:rsidRPr="00FC6A22">
        <w:rPr>
          <w:rFonts w:eastAsiaTheme="minorHAnsi"/>
          <w:spacing w:val="-3"/>
          <w:sz w:val="18"/>
          <w:szCs w:val="18"/>
        </w:rPr>
        <w:t xml:space="preserve"> </w:t>
      </w:r>
      <w:r w:rsidRPr="00FC6A22">
        <w:rPr>
          <w:rFonts w:eastAsiaTheme="minorHAnsi"/>
          <w:spacing w:val="-2"/>
          <w:sz w:val="18"/>
          <w:szCs w:val="18"/>
        </w:rPr>
        <w:t>o</w:t>
      </w:r>
      <w:r w:rsidRPr="00FC6A22">
        <w:rPr>
          <w:rFonts w:eastAsiaTheme="minorHAnsi"/>
          <w:sz w:val="18"/>
          <w:szCs w:val="18"/>
        </w:rPr>
        <w:t>f each</w:t>
      </w:r>
      <w:r w:rsidRPr="00FC6A22">
        <w:rPr>
          <w:rFonts w:eastAsiaTheme="minorHAnsi"/>
          <w:spacing w:val="-4"/>
          <w:sz w:val="18"/>
          <w:szCs w:val="18"/>
        </w:rPr>
        <w:t xml:space="preserve"> </w:t>
      </w:r>
      <w:r w:rsidRPr="00FC6A22">
        <w:rPr>
          <w:rFonts w:eastAsiaTheme="minorHAnsi"/>
          <w:spacing w:val="-1"/>
          <w:sz w:val="18"/>
          <w:szCs w:val="18"/>
        </w:rPr>
        <w:t>M</w:t>
      </w:r>
      <w:r w:rsidRPr="00FC6A22">
        <w:rPr>
          <w:rFonts w:eastAsiaTheme="minorHAnsi"/>
          <w:sz w:val="18"/>
          <w:szCs w:val="18"/>
        </w:rPr>
        <w:t>B</w:t>
      </w:r>
      <w:r w:rsidRPr="00FC6A22">
        <w:rPr>
          <w:rFonts w:eastAsiaTheme="minorHAnsi"/>
          <w:spacing w:val="3"/>
          <w:sz w:val="18"/>
          <w:szCs w:val="18"/>
        </w:rPr>
        <w:t>E</w:t>
      </w:r>
      <w:r w:rsidRPr="00FC6A22">
        <w:rPr>
          <w:rFonts w:eastAsiaTheme="minorHAnsi"/>
          <w:spacing w:val="-5"/>
          <w:sz w:val="18"/>
          <w:szCs w:val="18"/>
        </w:rPr>
        <w:t>/</w:t>
      </w:r>
      <w:r w:rsidRPr="00FC6A22">
        <w:rPr>
          <w:rFonts w:eastAsiaTheme="minorHAnsi"/>
          <w:spacing w:val="8"/>
          <w:sz w:val="18"/>
          <w:szCs w:val="18"/>
        </w:rPr>
        <w:t>W</w:t>
      </w:r>
      <w:r w:rsidRPr="00FC6A22">
        <w:rPr>
          <w:rFonts w:eastAsiaTheme="minorHAnsi"/>
          <w:spacing w:val="-2"/>
          <w:sz w:val="18"/>
          <w:szCs w:val="18"/>
        </w:rPr>
        <w:t>B</w:t>
      </w:r>
      <w:r w:rsidRPr="00FC6A22">
        <w:rPr>
          <w:rFonts w:eastAsiaTheme="minorHAnsi"/>
          <w:sz w:val="18"/>
          <w:szCs w:val="18"/>
        </w:rPr>
        <w:t>E</w:t>
      </w:r>
      <w:r w:rsidRPr="00FC6A22">
        <w:rPr>
          <w:rFonts w:eastAsiaTheme="minorHAnsi"/>
          <w:spacing w:val="-2"/>
          <w:sz w:val="18"/>
          <w:szCs w:val="18"/>
        </w:rPr>
        <w:t xml:space="preserve"> </w:t>
      </w:r>
      <w:r w:rsidRPr="00FC6A22">
        <w:rPr>
          <w:rFonts w:eastAsiaTheme="minorHAnsi"/>
          <w:sz w:val="18"/>
          <w:szCs w:val="18"/>
        </w:rPr>
        <w:t>s</w:t>
      </w:r>
      <w:r w:rsidRPr="00FC6A22">
        <w:rPr>
          <w:rFonts w:eastAsiaTheme="minorHAnsi"/>
          <w:spacing w:val="-1"/>
          <w:sz w:val="18"/>
          <w:szCs w:val="18"/>
        </w:rPr>
        <w:t>u</w:t>
      </w:r>
      <w:r w:rsidRPr="00FC6A22">
        <w:rPr>
          <w:rFonts w:eastAsiaTheme="minorHAnsi"/>
          <w:sz w:val="18"/>
          <w:szCs w:val="18"/>
        </w:rPr>
        <w:t>bco</w:t>
      </w:r>
      <w:r w:rsidRPr="00FC6A22">
        <w:rPr>
          <w:rFonts w:eastAsiaTheme="minorHAnsi"/>
          <w:spacing w:val="-2"/>
          <w:sz w:val="18"/>
          <w:szCs w:val="18"/>
        </w:rPr>
        <w:t>n</w:t>
      </w:r>
      <w:r w:rsidRPr="00FC6A22">
        <w:rPr>
          <w:rFonts w:eastAsiaTheme="minorHAnsi"/>
          <w:sz w:val="18"/>
          <w:szCs w:val="18"/>
        </w:rPr>
        <w:t>trac</w:t>
      </w:r>
      <w:r w:rsidRPr="00FC6A22">
        <w:rPr>
          <w:rFonts w:eastAsiaTheme="minorHAnsi"/>
          <w:spacing w:val="-2"/>
          <w:sz w:val="18"/>
          <w:szCs w:val="18"/>
        </w:rPr>
        <w:t>t</w:t>
      </w:r>
      <w:r w:rsidRPr="00FC6A22">
        <w:rPr>
          <w:rFonts w:eastAsiaTheme="minorHAnsi"/>
          <w:sz w:val="18"/>
          <w:szCs w:val="18"/>
        </w:rPr>
        <w:t>or or s</w:t>
      </w:r>
      <w:r w:rsidRPr="00FC6A22">
        <w:rPr>
          <w:rFonts w:eastAsiaTheme="minorHAnsi"/>
          <w:spacing w:val="1"/>
          <w:sz w:val="18"/>
          <w:szCs w:val="18"/>
        </w:rPr>
        <w:t>u</w:t>
      </w:r>
      <w:r w:rsidRPr="00FC6A22">
        <w:rPr>
          <w:rFonts w:eastAsiaTheme="minorHAnsi"/>
          <w:spacing w:val="-2"/>
          <w:sz w:val="18"/>
          <w:szCs w:val="18"/>
        </w:rPr>
        <w:t>p</w:t>
      </w:r>
      <w:r w:rsidRPr="00FC6A22">
        <w:rPr>
          <w:rFonts w:eastAsiaTheme="minorHAnsi"/>
          <w:sz w:val="18"/>
          <w:szCs w:val="18"/>
        </w:rPr>
        <w:t>pl</w:t>
      </w:r>
      <w:r w:rsidRPr="00FC6A22">
        <w:rPr>
          <w:rFonts w:eastAsiaTheme="minorHAnsi"/>
          <w:spacing w:val="-1"/>
          <w:sz w:val="18"/>
          <w:szCs w:val="18"/>
        </w:rPr>
        <w:t>i</w:t>
      </w:r>
      <w:r w:rsidRPr="00FC6A22">
        <w:rPr>
          <w:rFonts w:eastAsiaTheme="minorHAnsi"/>
          <w:sz w:val="18"/>
          <w:szCs w:val="18"/>
        </w:rPr>
        <w:t>er</w:t>
      </w:r>
    </w:p>
    <w:p w:rsidR="00FC6A22" w:rsidRPr="00FC6A22" w:rsidRDefault="00FC6A22" w:rsidP="00FC6A22">
      <w:pPr>
        <w:kinsoku w:val="0"/>
        <w:overflowPunct w:val="0"/>
        <w:autoSpaceDE w:val="0"/>
        <w:autoSpaceDN w:val="0"/>
        <w:adjustRightInd w:val="0"/>
        <w:ind w:left="40"/>
        <w:rPr>
          <w:rFonts w:eastAsiaTheme="minorHAnsi"/>
          <w:b/>
          <w:sz w:val="18"/>
          <w:szCs w:val="18"/>
        </w:rPr>
      </w:pPr>
      <w:r w:rsidRPr="00FC6A22">
        <w:rPr>
          <w:rFonts w:eastAsiaTheme="minorHAnsi"/>
          <w:b/>
          <w:sz w:val="18"/>
          <w:szCs w:val="18"/>
        </w:rPr>
        <w:t xml:space="preserve">Dollar </w:t>
      </w:r>
      <w:r w:rsidRPr="00FC6A22">
        <w:rPr>
          <w:rFonts w:eastAsiaTheme="minorHAnsi"/>
          <w:b/>
          <w:spacing w:val="-16"/>
          <w:sz w:val="18"/>
          <w:szCs w:val="18"/>
        </w:rPr>
        <w:t>V</w:t>
      </w:r>
      <w:r w:rsidRPr="00FC6A22">
        <w:rPr>
          <w:rFonts w:eastAsiaTheme="minorHAnsi"/>
          <w:b/>
          <w:sz w:val="18"/>
          <w:szCs w:val="18"/>
        </w:rPr>
        <w:t>al</w:t>
      </w:r>
      <w:r w:rsidRPr="00FC6A22">
        <w:rPr>
          <w:rFonts w:eastAsiaTheme="minorHAnsi"/>
          <w:b/>
          <w:spacing w:val="-2"/>
          <w:sz w:val="18"/>
          <w:szCs w:val="18"/>
        </w:rPr>
        <w:t>u</w:t>
      </w:r>
      <w:r w:rsidRPr="00FC6A22">
        <w:rPr>
          <w:rFonts w:eastAsiaTheme="minorHAnsi"/>
          <w:b/>
          <w:sz w:val="18"/>
          <w:szCs w:val="18"/>
        </w:rPr>
        <w:t xml:space="preserve">e </w:t>
      </w:r>
      <w:r w:rsidRPr="00FC6A22">
        <w:rPr>
          <w:rFonts w:eastAsiaTheme="minorHAnsi"/>
          <w:b/>
          <w:spacing w:val="-1"/>
          <w:sz w:val="18"/>
          <w:szCs w:val="18"/>
        </w:rPr>
        <w:t>o</w:t>
      </w:r>
      <w:r w:rsidRPr="00FC6A22">
        <w:rPr>
          <w:rFonts w:eastAsiaTheme="minorHAnsi"/>
          <w:b/>
          <w:sz w:val="18"/>
          <w:szCs w:val="18"/>
        </w:rPr>
        <w:t>f S</w:t>
      </w:r>
      <w:r w:rsidRPr="00FC6A22">
        <w:rPr>
          <w:rFonts w:eastAsiaTheme="minorHAnsi"/>
          <w:b/>
          <w:spacing w:val="-2"/>
          <w:sz w:val="18"/>
          <w:szCs w:val="18"/>
        </w:rPr>
        <w:t>u</w:t>
      </w:r>
      <w:r w:rsidRPr="00FC6A22">
        <w:rPr>
          <w:rFonts w:eastAsiaTheme="minorHAnsi"/>
          <w:b/>
          <w:sz w:val="18"/>
          <w:szCs w:val="18"/>
        </w:rPr>
        <w:t>bco</w:t>
      </w:r>
      <w:r w:rsidRPr="00FC6A22">
        <w:rPr>
          <w:rFonts w:eastAsiaTheme="minorHAnsi"/>
          <w:b/>
          <w:spacing w:val="-2"/>
          <w:sz w:val="18"/>
          <w:szCs w:val="18"/>
        </w:rPr>
        <w:t>n</w:t>
      </w:r>
      <w:r w:rsidRPr="00FC6A22">
        <w:rPr>
          <w:rFonts w:eastAsiaTheme="minorHAnsi"/>
          <w:b/>
          <w:sz w:val="18"/>
          <w:szCs w:val="18"/>
        </w:rPr>
        <w:t xml:space="preserve">tract </w:t>
      </w:r>
      <w:r w:rsidRPr="00FC6A22">
        <w:rPr>
          <w:rFonts w:eastAsiaTheme="minorHAnsi"/>
          <w:b/>
          <w:spacing w:val="1"/>
          <w:sz w:val="18"/>
          <w:szCs w:val="18"/>
        </w:rPr>
        <w:t>o</w:t>
      </w:r>
      <w:r w:rsidRPr="00FC6A22">
        <w:rPr>
          <w:rFonts w:eastAsiaTheme="minorHAnsi"/>
          <w:b/>
          <w:sz w:val="18"/>
          <w:szCs w:val="18"/>
        </w:rPr>
        <w:t xml:space="preserve">r </w:t>
      </w:r>
      <w:r w:rsidRPr="00FC6A22">
        <w:rPr>
          <w:rFonts w:eastAsiaTheme="minorHAnsi"/>
          <w:b/>
          <w:spacing w:val="-2"/>
          <w:sz w:val="18"/>
          <w:szCs w:val="18"/>
        </w:rPr>
        <w:t>P</w:t>
      </w:r>
      <w:r w:rsidRPr="00FC6A22">
        <w:rPr>
          <w:rFonts w:eastAsiaTheme="minorHAnsi"/>
          <w:b/>
          <w:sz w:val="18"/>
          <w:szCs w:val="18"/>
        </w:rPr>
        <w:t>urcha</w:t>
      </w:r>
      <w:r w:rsidRPr="00FC6A22">
        <w:rPr>
          <w:rFonts w:eastAsiaTheme="minorHAnsi"/>
          <w:b/>
          <w:spacing w:val="-3"/>
          <w:sz w:val="18"/>
          <w:szCs w:val="18"/>
        </w:rPr>
        <w:t>s</w:t>
      </w:r>
      <w:r w:rsidRPr="00FC6A22">
        <w:rPr>
          <w:rFonts w:eastAsiaTheme="minorHAnsi"/>
          <w:b/>
          <w:sz w:val="18"/>
          <w:szCs w:val="18"/>
        </w:rPr>
        <w:t>e Ord</w:t>
      </w:r>
      <w:r w:rsidRPr="00FC6A22">
        <w:rPr>
          <w:rFonts w:eastAsiaTheme="minorHAnsi"/>
          <w:b/>
          <w:spacing w:val="-2"/>
          <w:sz w:val="18"/>
          <w:szCs w:val="18"/>
        </w:rPr>
        <w:t>e</w:t>
      </w:r>
      <w:r w:rsidRPr="00FC6A22">
        <w:rPr>
          <w:rFonts w:eastAsiaTheme="minorHAnsi"/>
          <w:b/>
          <w:sz w:val="18"/>
          <w:szCs w:val="18"/>
        </w:rPr>
        <w:t>r</w:t>
      </w:r>
    </w:p>
    <w:p w:rsidR="00FC6A22" w:rsidRPr="00FC6A22" w:rsidRDefault="00FC6A22" w:rsidP="00FC6A22">
      <w:pPr>
        <w:kinsoku w:val="0"/>
        <w:overflowPunct w:val="0"/>
        <w:autoSpaceDE w:val="0"/>
        <w:autoSpaceDN w:val="0"/>
        <w:adjustRightInd w:val="0"/>
        <w:ind w:left="760" w:right="128"/>
        <w:rPr>
          <w:rFonts w:eastAsiaTheme="minorHAnsi"/>
          <w:sz w:val="18"/>
          <w:szCs w:val="18"/>
        </w:rPr>
      </w:pPr>
      <w:r w:rsidRPr="00FC6A22">
        <w:rPr>
          <w:rFonts w:eastAsiaTheme="minorHAnsi"/>
          <w:spacing w:val="1"/>
          <w:sz w:val="18"/>
          <w:szCs w:val="18"/>
        </w:rPr>
        <w:t>T</w:t>
      </w:r>
      <w:r w:rsidRPr="00FC6A22">
        <w:rPr>
          <w:rFonts w:eastAsiaTheme="minorHAnsi"/>
          <w:sz w:val="18"/>
          <w:szCs w:val="18"/>
        </w:rPr>
        <w:t>his</w:t>
      </w:r>
      <w:r w:rsidRPr="00FC6A22">
        <w:rPr>
          <w:rFonts w:eastAsiaTheme="minorHAnsi"/>
          <w:spacing w:val="-1"/>
          <w:sz w:val="18"/>
          <w:szCs w:val="18"/>
        </w:rPr>
        <w:t xml:space="preserve"> </w:t>
      </w:r>
      <w:r w:rsidRPr="00FC6A22">
        <w:rPr>
          <w:rFonts w:eastAsiaTheme="minorHAnsi"/>
          <w:sz w:val="18"/>
          <w:szCs w:val="18"/>
        </w:rPr>
        <w:t>is</w:t>
      </w:r>
      <w:r w:rsidRPr="00FC6A22">
        <w:rPr>
          <w:rFonts w:eastAsiaTheme="minorHAnsi"/>
          <w:spacing w:val="2"/>
          <w:sz w:val="18"/>
          <w:szCs w:val="18"/>
        </w:rPr>
        <w:t xml:space="preserve"> </w:t>
      </w:r>
      <w:r w:rsidRPr="00FC6A22">
        <w:rPr>
          <w:rFonts w:eastAsiaTheme="minorHAnsi"/>
          <w:spacing w:val="-2"/>
          <w:sz w:val="18"/>
          <w:szCs w:val="18"/>
        </w:rPr>
        <w:t>t</w:t>
      </w:r>
      <w:r w:rsidRPr="00FC6A22">
        <w:rPr>
          <w:rFonts w:eastAsiaTheme="minorHAnsi"/>
          <w:sz w:val="18"/>
          <w:szCs w:val="18"/>
        </w:rPr>
        <w:t>he</w:t>
      </w:r>
      <w:r w:rsidRPr="00FC6A22">
        <w:rPr>
          <w:rFonts w:eastAsiaTheme="minorHAnsi"/>
          <w:spacing w:val="1"/>
          <w:sz w:val="18"/>
          <w:szCs w:val="18"/>
        </w:rPr>
        <w:t xml:space="preserve"> </w:t>
      </w:r>
      <w:r w:rsidRPr="00FC6A22">
        <w:rPr>
          <w:rFonts w:eastAsiaTheme="minorHAnsi"/>
          <w:sz w:val="18"/>
          <w:szCs w:val="18"/>
        </w:rPr>
        <w:t>t</w:t>
      </w:r>
      <w:r w:rsidRPr="00FC6A22">
        <w:rPr>
          <w:rFonts w:eastAsiaTheme="minorHAnsi"/>
          <w:spacing w:val="-1"/>
          <w:sz w:val="18"/>
          <w:szCs w:val="18"/>
        </w:rPr>
        <w:t>o</w:t>
      </w:r>
      <w:r w:rsidRPr="00FC6A22">
        <w:rPr>
          <w:rFonts w:eastAsiaTheme="minorHAnsi"/>
          <w:spacing w:val="-2"/>
          <w:sz w:val="18"/>
          <w:szCs w:val="18"/>
        </w:rPr>
        <w:t>t</w:t>
      </w:r>
      <w:r w:rsidRPr="00FC6A22">
        <w:rPr>
          <w:rFonts w:eastAsiaTheme="minorHAnsi"/>
          <w:sz w:val="18"/>
          <w:szCs w:val="18"/>
        </w:rPr>
        <w:t>al</w:t>
      </w:r>
      <w:r w:rsidRPr="00FC6A22">
        <w:rPr>
          <w:rFonts w:eastAsiaTheme="minorHAnsi"/>
          <w:spacing w:val="-1"/>
          <w:sz w:val="18"/>
          <w:szCs w:val="18"/>
        </w:rPr>
        <w:t xml:space="preserve"> </w:t>
      </w:r>
      <w:r w:rsidRPr="00FC6A22">
        <w:rPr>
          <w:rFonts w:eastAsiaTheme="minorHAnsi"/>
          <w:spacing w:val="-3"/>
          <w:sz w:val="18"/>
          <w:szCs w:val="18"/>
        </w:rPr>
        <w:t>v</w:t>
      </w:r>
      <w:r w:rsidRPr="00FC6A22">
        <w:rPr>
          <w:rFonts w:eastAsiaTheme="minorHAnsi"/>
          <w:sz w:val="18"/>
          <w:szCs w:val="18"/>
        </w:rPr>
        <w:t>alue</w:t>
      </w:r>
      <w:r w:rsidRPr="00FC6A22">
        <w:rPr>
          <w:rFonts w:eastAsiaTheme="minorHAnsi"/>
          <w:spacing w:val="1"/>
          <w:sz w:val="18"/>
          <w:szCs w:val="18"/>
        </w:rPr>
        <w:t xml:space="preserve"> </w:t>
      </w:r>
      <w:r w:rsidRPr="00FC6A22">
        <w:rPr>
          <w:rFonts w:eastAsiaTheme="minorHAnsi"/>
          <w:spacing w:val="-1"/>
          <w:sz w:val="18"/>
          <w:szCs w:val="18"/>
        </w:rPr>
        <w:t>o</w:t>
      </w:r>
      <w:r w:rsidRPr="00FC6A22">
        <w:rPr>
          <w:rFonts w:eastAsiaTheme="minorHAnsi"/>
          <w:sz w:val="18"/>
          <w:szCs w:val="18"/>
        </w:rPr>
        <w:t>f</w:t>
      </w:r>
      <w:r w:rsidRPr="00FC6A22">
        <w:rPr>
          <w:rFonts w:eastAsiaTheme="minorHAnsi"/>
          <w:spacing w:val="5"/>
          <w:sz w:val="18"/>
          <w:szCs w:val="18"/>
        </w:rPr>
        <w:t xml:space="preserve"> </w:t>
      </w:r>
      <w:r w:rsidRPr="00FC6A22">
        <w:rPr>
          <w:rFonts w:eastAsiaTheme="minorHAnsi"/>
          <w:spacing w:val="-2"/>
          <w:sz w:val="18"/>
          <w:szCs w:val="18"/>
        </w:rPr>
        <w:t>t</w:t>
      </w:r>
      <w:r w:rsidRPr="00FC6A22">
        <w:rPr>
          <w:rFonts w:eastAsiaTheme="minorHAnsi"/>
          <w:sz w:val="18"/>
          <w:szCs w:val="18"/>
        </w:rPr>
        <w:t>he</w:t>
      </w:r>
      <w:r w:rsidRPr="00FC6A22">
        <w:rPr>
          <w:rFonts w:eastAsiaTheme="minorHAnsi"/>
          <w:spacing w:val="1"/>
          <w:sz w:val="18"/>
          <w:szCs w:val="18"/>
        </w:rPr>
        <w:t xml:space="preserve"> </w:t>
      </w:r>
      <w:r w:rsidRPr="00FC6A22">
        <w:rPr>
          <w:rFonts w:eastAsiaTheme="minorHAnsi"/>
          <w:sz w:val="18"/>
          <w:szCs w:val="18"/>
        </w:rPr>
        <w:t>si</w:t>
      </w:r>
      <w:r w:rsidRPr="00FC6A22">
        <w:rPr>
          <w:rFonts w:eastAsiaTheme="minorHAnsi"/>
          <w:spacing w:val="-2"/>
          <w:sz w:val="18"/>
          <w:szCs w:val="18"/>
        </w:rPr>
        <w:t>g</w:t>
      </w:r>
      <w:r w:rsidRPr="00FC6A22">
        <w:rPr>
          <w:rFonts w:eastAsiaTheme="minorHAnsi"/>
          <w:sz w:val="18"/>
          <w:szCs w:val="18"/>
        </w:rPr>
        <w:t>ned</w:t>
      </w:r>
      <w:r w:rsidRPr="00FC6A22">
        <w:rPr>
          <w:rFonts w:eastAsiaTheme="minorHAnsi"/>
          <w:spacing w:val="1"/>
          <w:sz w:val="18"/>
          <w:szCs w:val="18"/>
        </w:rPr>
        <w:t xml:space="preserve"> </w:t>
      </w:r>
      <w:r w:rsidRPr="00FC6A22">
        <w:rPr>
          <w:rFonts w:eastAsiaTheme="minorHAnsi"/>
          <w:sz w:val="18"/>
          <w:szCs w:val="18"/>
        </w:rPr>
        <w:t>sub</w:t>
      </w:r>
      <w:r w:rsidRPr="00FC6A22">
        <w:rPr>
          <w:rFonts w:eastAsiaTheme="minorHAnsi"/>
          <w:spacing w:val="-3"/>
          <w:sz w:val="18"/>
          <w:szCs w:val="18"/>
        </w:rPr>
        <w:t>c</w:t>
      </w:r>
      <w:r w:rsidRPr="00FC6A22">
        <w:rPr>
          <w:rFonts w:eastAsiaTheme="minorHAnsi"/>
          <w:sz w:val="18"/>
          <w:szCs w:val="18"/>
        </w:rPr>
        <w:t>ont</w:t>
      </w:r>
      <w:r w:rsidRPr="00FC6A22">
        <w:rPr>
          <w:rFonts w:eastAsiaTheme="minorHAnsi"/>
          <w:spacing w:val="-3"/>
          <w:sz w:val="18"/>
          <w:szCs w:val="18"/>
        </w:rPr>
        <w:t>r</w:t>
      </w:r>
      <w:r w:rsidRPr="00FC6A22">
        <w:rPr>
          <w:rFonts w:eastAsiaTheme="minorHAnsi"/>
          <w:sz w:val="18"/>
          <w:szCs w:val="18"/>
        </w:rPr>
        <w:t xml:space="preserve">act. </w:t>
      </w:r>
      <w:r w:rsidRPr="00FC6A22">
        <w:rPr>
          <w:rFonts w:eastAsiaTheme="minorHAnsi"/>
          <w:spacing w:val="3"/>
          <w:sz w:val="18"/>
          <w:szCs w:val="18"/>
        </w:rPr>
        <w:t xml:space="preserve"> </w:t>
      </w:r>
      <w:r w:rsidRPr="00FC6A22">
        <w:rPr>
          <w:rFonts w:eastAsiaTheme="minorHAnsi"/>
          <w:spacing w:val="-2"/>
          <w:sz w:val="18"/>
          <w:szCs w:val="18"/>
        </w:rPr>
        <w:t>I</w:t>
      </w:r>
      <w:r w:rsidRPr="00FC6A22">
        <w:rPr>
          <w:rFonts w:eastAsiaTheme="minorHAnsi"/>
          <w:sz w:val="18"/>
          <w:szCs w:val="18"/>
        </w:rPr>
        <w:t>f</w:t>
      </w:r>
      <w:r w:rsidRPr="00FC6A22">
        <w:rPr>
          <w:rFonts w:eastAsiaTheme="minorHAnsi"/>
          <w:spacing w:val="3"/>
          <w:sz w:val="18"/>
          <w:szCs w:val="18"/>
        </w:rPr>
        <w:t xml:space="preserve"> </w:t>
      </w:r>
      <w:r w:rsidRPr="00FC6A22">
        <w:rPr>
          <w:rFonts w:eastAsiaTheme="minorHAnsi"/>
          <w:spacing w:val="-2"/>
          <w:sz w:val="18"/>
          <w:szCs w:val="18"/>
        </w:rPr>
        <w:t>t</w:t>
      </w:r>
      <w:r w:rsidRPr="00FC6A22">
        <w:rPr>
          <w:rFonts w:eastAsiaTheme="minorHAnsi"/>
          <w:sz w:val="18"/>
          <w:szCs w:val="18"/>
        </w:rPr>
        <w:t>his</w:t>
      </w:r>
      <w:r w:rsidRPr="00FC6A22">
        <w:rPr>
          <w:rFonts w:eastAsiaTheme="minorHAnsi"/>
          <w:spacing w:val="2"/>
          <w:sz w:val="18"/>
          <w:szCs w:val="18"/>
        </w:rPr>
        <w:t xml:space="preserve"> </w:t>
      </w:r>
      <w:r w:rsidRPr="00FC6A22">
        <w:rPr>
          <w:rFonts w:eastAsiaTheme="minorHAnsi"/>
          <w:spacing w:val="-3"/>
          <w:sz w:val="18"/>
          <w:szCs w:val="18"/>
        </w:rPr>
        <w:t>v</w:t>
      </w:r>
      <w:r w:rsidRPr="00FC6A22">
        <w:rPr>
          <w:rFonts w:eastAsiaTheme="minorHAnsi"/>
          <w:sz w:val="18"/>
          <w:szCs w:val="18"/>
        </w:rPr>
        <w:t>alue</w:t>
      </w:r>
      <w:r w:rsidRPr="00FC6A22">
        <w:rPr>
          <w:rFonts w:eastAsiaTheme="minorHAnsi"/>
          <w:spacing w:val="3"/>
          <w:sz w:val="18"/>
          <w:szCs w:val="18"/>
        </w:rPr>
        <w:t xml:space="preserve"> </w:t>
      </w:r>
      <w:r w:rsidRPr="00FC6A22">
        <w:rPr>
          <w:rFonts w:eastAsiaTheme="minorHAnsi"/>
          <w:sz w:val="18"/>
          <w:szCs w:val="18"/>
        </w:rPr>
        <w:t>is</w:t>
      </w:r>
      <w:r w:rsidRPr="00FC6A22">
        <w:rPr>
          <w:rFonts w:eastAsiaTheme="minorHAnsi"/>
          <w:spacing w:val="-1"/>
          <w:sz w:val="18"/>
          <w:szCs w:val="18"/>
        </w:rPr>
        <w:t xml:space="preserve"> </w:t>
      </w:r>
      <w:r w:rsidRPr="00FC6A22">
        <w:rPr>
          <w:rFonts w:eastAsiaTheme="minorHAnsi"/>
          <w:sz w:val="18"/>
          <w:szCs w:val="18"/>
        </w:rPr>
        <w:t>d</w:t>
      </w:r>
      <w:r w:rsidRPr="00FC6A22">
        <w:rPr>
          <w:rFonts w:eastAsiaTheme="minorHAnsi"/>
          <w:spacing w:val="-3"/>
          <w:sz w:val="18"/>
          <w:szCs w:val="18"/>
        </w:rPr>
        <w:t>i</w:t>
      </w:r>
      <w:r w:rsidRPr="00FC6A22">
        <w:rPr>
          <w:rFonts w:eastAsiaTheme="minorHAnsi"/>
          <w:spacing w:val="-5"/>
          <w:sz w:val="18"/>
          <w:szCs w:val="18"/>
        </w:rPr>
        <w:t>f</w:t>
      </w:r>
      <w:r w:rsidRPr="00FC6A22">
        <w:rPr>
          <w:rFonts w:eastAsiaTheme="minorHAnsi"/>
          <w:sz w:val="18"/>
          <w:szCs w:val="18"/>
        </w:rPr>
        <w:t>f</w:t>
      </w:r>
      <w:r w:rsidRPr="00FC6A22">
        <w:rPr>
          <w:rFonts w:eastAsiaTheme="minorHAnsi"/>
          <w:spacing w:val="1"/>
          <w:sz w:val="18"/>
          <w:szCs w:val="18"/>
        </w:rPr>
        <w:t>e</w:t>
      </w:r>
      <w:r w:rsidRPr="00FC6A22">
        <w:rPr>
          <w:rFonts w:eastAsiaTheme="minorHAnsi"/>
          <w:sz w:val="18"/>
          <w:szCs w:val="18"/>
        </w:rPr>
        <w:t>rent</w:t>
      </w:r>
      <w:r w:rsidRPr="00FC6A22">
        <w:rPr>
          <w:rFonts w:eastAsiaTheme="minorHAnsi"/>
          <w:spacing w:val="-2"/>
          <w:sz w:val="18"/>
          <w:szCs w:val="18"/>
        </w:rPr>
        <w:t xml:space="preserve"> </w:t>
      </w:r>
      <w:r w:rsidRPr="00FC6A22">
        <w:rPr>
          <w:rFonts w:eastAsiaTheme="minorHAnsi"/>
          <w:spacing w:val="3"/>
          <w:sz w:val="18"/>
          <w:szCs w:val="18"/>
        </w:rPr>
        <w:t>f</w:t>
      </w:r>
      <w:r w:rsidRPr="00FC6A22">
        <w:rPr>
          <w:rFonts w:eastAsiaTheme="minorHAnsi"/>
          <w:sz w:val="18"/>
          <w:szCs w:val="18"/>
        </w:rPr>
        <w:t>r</w:t>
      </w:r>
      <w:r w:rsidRPr="00FC6A22">
        <w:rPr>
          <w:rFonts w:eastAsiaTheme="minorHAnsi"/>
          <w:spacing w:val="-3"/>
          <w:sz w:val="18"/>
          <w:szCs w:val="18"/>
        </w:rPr>
        <w:t>o</w:t>
      </w:r>
      <w:r w:rsidRPr="00FC6A22">
        <w:rPr>
          <w:rFonts w:eastAsiaTheme="minorHAnsi"/>
          <w:sz w:val="18"/>
          <w:szCs w:val="18"/>
        </w:rPr>
        <w:t>m</w:t>
      </w:r>
      <w:r w:rsidRPr="00FC6A22">
        <w:rPr>
          <w:rFonts w:eastAsiaTheme="minorHAnsi"/>
          <w:spacing w:val="4"/>
          <w:sz w:val="18"/>
          <w:szCs w:val="18"/>
        </w:rPr>
        <w:t xml:space="preserve"> </w:t>
      </w:r>
      <w:r w:rsidRPr="00FC6A22">
        <w:rPr>
          <w:rFonts w:eastAsiaTheme="minorHAnsi"/>
          <w:spacing w:val="-2"/>
          <w:sz w:val="18"/>
          <w:szCs w:val="18"/>
        </w:rPr>
        <w:t>t</w:t>
      </w:r>
      <w:r w:rsidRPr="00FC6A22">
        <w:rPr>
          <w:rFonts w:eastAsiaTheme="minorHAnsi"/>
          <w:sz w:val="18"/>
          <w:szCs w:val="18"/>
        </w:rPr>
        <w:t>he</w:t>
      </w:r>
      <w:r w:rsidRPr="00FC6A22">
        <w:rPr>
          <w:rFonts w:eastAsiaTheme="minorHAnsi"/>
          <w:spacing w:val="1"/>
          <w:sz w:val="18"/>
          <w:szCs w:val="18"/>
        </w:rPr>
        <w:t xml:space="preserve"> </w:t>
      </w:r>
      <w:r w:rsidRPr="00FC6A22">
        <w:rPr>
          <w:rFonts w:eastAsiaTheme="minorHAnsi"/>
          <w:spacing w:val="-2"/>
          <w:sz w:val="18"/>
          <w:szCs w:val="18"/>
        </w:rPr>
        <w:t>a</w:t>
      </w:r>
      <w:r w:rsidRPr="00FC6A22">
        <w:rPr>
          <w:rFonts w:eastAsiaTheme="minorHAnsi"/>
          <w:spacing w:val="1"/>
          <w:sz w:val="18"/>
          <w:szCs w:val="18"/>
        </w:rPr>
        <w:t>m</w:t>
      </w:r>
      <w:r w:rsidRPr="00FC6A22">
        <w:rPr>
          <w:rFonts w:eastAsiaTheme="minorHAnsi"/>
          <w:spacing w:val="-2"/>
          <w:sz w:val="18"/>
          <w:szCs w:val="18"/>
        </w:rPr>
        <w:t>o</w:t>
      </w:r>
      <w:r w:rsidRPr="00FC6A22">
        <w:rPr>
          <w:rFonts w:eastAsiaTheme="minorHAnsi"/>
          <w:sz w:val="18"/>
          <w:szCs w:val="18"/>
        </w:rPr>
        <w:t>unt</w:t>
      </w:r>
      <w:r w:rsidRPr="00FC6A22">
        <w:rPr>
          <w:rFonts w:eastAsiaTheme="minorHAnsi"/>
          <w:spacing w:val="-2"/>
          <w:sz w:val="18"/>
          <w:szCs w:val="18"/>
        </w:rPr>
        <w:t xml:space="preserve"> </w:t>
      </w:r>
      <w:r w:rsidRPr="00FC6A22">
        <w:rPr>
          <w:rFonts w:eastAsiaTheme="minorHAnsi"/>
          <w:sz w:val="18"/>
          <w:szCs w:val="18"/>
        </w:rPr>
        <w:t>in</w:t>
      </w:r>
      <w:r w:rsidRPr="00FC6A22">
        <w:rPr>
          <w:rFonts w:eastAsiaTheme="minorHAnsi"/>
          <w:spacing w:val="3"/>
          <w:sz w:val="18"/>
          <w:szCs w:val="18"/>
        </w:rPr>
        <w:t xml:space="preserve"> </w:t>
      </w:r>
      <w:r w:rsidRPr="00FC6A22">
        <w:rPr>
          <w:rFonts w:eastAsiaTheme="minorHAnsi"/>
          <w:sz w:val="18"/>
          <w:szCs w:val="18"/>
        </w:rPr>
        <w:t>t</w:t>
      </w:r>
      <w:r w:rsidRPr="00FC6A22">
        <w:rPr>
          <w:rFonts w:eastAsiaTheme="minorHAnsi"/>
          <w:spacing w:val="-1"/>
          <w:sz w:val="18"/>
          <w:szCs w:val="18"/>
        </w:rPr>
        <w:t>h</w:t>
      </w:r>
      <w:r w:rsidRPr="00FC6A22">
        <w:rPr>
          <w:rFonts w:eastAsiaTheme="minorHAnsi"/>
          <w:sz w:val="18"/>
          <w:szCs w:val="18"/>
        </w:rPr>
        <w:t>e appro</w:t>
      </w:r>
      <w:r w:rsidRPr="00FC6A22">
        <w:rPr>
          <w:rFonts w:eastAsiaTheme="minorHAnsi"/>
          <w:spacing w:val="-3"/>
          <w:sz w:val="18"/>
          <w:szCs w:val="18"/>
        </w:rPr>
        <w:t>v</w:t>
      </w:r>
      <w:r w:rsidRPr="00FC6A22">
        <w:rPr>
          <w:rFonts w:eastAsiaTheme="minorHAnsi"/>
          <w:sz w:val="18"/>
          <w:szCs w:val="18"/>
        </w:rPr>
        <w:t>ed MB</w:t>
      </w:r>
      <w:r w:rsidRPr="00FC6A22">
        <w:rPr>
          <w:rFonts w:eastAsiaTheme="minorHAnsi"/>
          <w:spacing w:val="-2"/>
          <w:sz w:val="18"/>
          <w:szCs w:val="18"/>
        </w:rPr>
        <w:t>E</w:t>
      </w:r>
      <w:r w:rsidRPr="00FC6A22">
        <w:rPr>
          <w:rFonts w:eastAsiaTheme="minorHAnsi"/>
          <w:spacing w:val="-5"/>
          <w:sz w:val="18"/>
          <w:szCs w:val="18"/>
        </w:rPr>
        <w:t>/</w:t>
      </w:r>
      <w:r w:rsidRPr="00FC6A22">
        <w:rPr>
          <w:rFonts w:eastAsiaTheme="minorHAnsi"/>
          <w:spacing w:val="6"/>
          <w:sz w:val="18"/>
          <w:szCs w:val="18"/>
        </w:rPr>
        <w:t>W</w:t>
      </w:r>
      <w:r w:rsidRPr="00FC6A22">
        <w:rPr>
          <w:rFonts w:eastAsiaTheme="minorHAnsi"/>
          <w:spacing w:val="-2"/>
          <w:sz w:val="18"/>
          <w:szCs w:val="18"/>
        </w:rPr>
        <w:t>B</w:t>
      </w:r>
      <w:r w:rsidRPr="00FC6A22">
        <w:rPr>
          <w:rFonts w:eastAsiaTheme="minorHAnsi"/>
          <w:sz w:val="18"/>
          <w:szCs w:val="18"/>
        </w:rPr>
        <w:t xml:space="preserve">E </w:t>
      </w:r>
      <w:r w:rsidRPr="00FC6A22">
        <w:rPr>
          <w:rFonts w:eastAsiaTheme="minorHAnsi"/>
          <w:spacing w:val="-1"/>
          <w:sz w:val="18"/>
          <w:szCs w:val="18"/>
        </w:rPr>
        <w:t>u</w:t>
      </w:r>
      <w:r w:rsidRPr="00FC6A22">
        <w:rPr>
          <w:rFonts w:eastAsiaTheme="minorHAnsi"/>
          <w:sz w:val="18"/>
          <w:szCs w:val="18"/>
        </w:rPr>
        <w:t>til</w:t>
      </w:r>
      <w:r w:rsidRPr="00FC6A22">
        <w:rPr>
          <w:rFonts w:eastAsiaTheme="minorHAnsi"/>
          <w:spacing w:val="-1"/>
          <w:sz w:val="18"/>
          <w:szCs w:val="18"/>
        </w:rPr>
        <w:t>i</w:t>
      </w:r>
      <w:r w:rsidRPr="00FC6A22">
        <w:rPr>
          <w:rFonts w:eastAsiaTheme="minorHAnsi"/>
          <w:spacing w:val="-3"/>
          <w:sz w:val="18"/>
          <w:szCs w:val="18"/>
        </w:rPr>
        <w:t>z</w:t>
      </w:r>
      <w:r w:rsidRPr="00FC6A22">
        <w:rPr>
          <w:rFonts w:eastAsiaTheme="minorHAnsi"/>
          <w:sz w:val="18"/>
          <w:szCs w:val="18"/>
        </w:rPr>
        <w:t>ation</w:t>
      </w:r>
      <w:r w:rsidRPr="00FC6A22">
        <w:rPr>
          <w:rFonts w:eastAsiaTheme="minorHAnsi"/>
          <w:spacing w:val="4"/>
          <w:sz w:val="18"/>
          <w:szCs w:val="18"/>
        </w:rPr>
        <w:t xml:space="preserve"> </w:t>
      </w:r>
      <w:r w:rsidRPr="00FC6A22">
        <w:rPr>
          <w:rFonts w:eastAsiaTheme="minorHAnsi"/>
          <w:sz w:val="18"/>
          <w:szCs w:val="18"/>
        </w:rPr>
        <w:t>pla</w:t>
      </w:r>
      <w:r w:rsidRPr="00FC6A22">
        <w:rPr>
          <w:rFonts w:eastAsiaTheme="minorHAnsi"/>
          <w:spacing w:val="1"/>
          <w:sz w:val="18"/>
          <w:szCs w:val="18"/>
        </w:rPr>
        <w:t>n</w:t>
      </w:r>
      <w:r w:rsidRPr="00FC6A22">
        <w:rPr>
          <w:rFonts w:eastAsiaTheme="minorHAnsi"/>
          <w:sz w:val="18"/>
          <w:szCs w:val="18"/>
        </w:rPr>
        <w:t>,</w:t>
      </w:r>
      <w:r w:rsidRPr="00FC6A22">
        <w:rPr>
          <w:rFonts w:eastAsiaTheme="minorHAnsi"/>
          <w:spacing w:val="-2"/>
          <w:sz w:val="18"/>
          <w:szCs w:val="18"/>
        </w:rPr>
        <w:t xml:space="preserve"> </w:t>
      </w:r>
      <w:r w:rsidRPr="00FC6A22">
        <w:rPr>
          <w:rFonts w:eastAsiaTheme="minorHAnsi"/>
          <w:sz w:val="18"/>
          <w:szCs w:val="18"/>
        </w:rPr>
        <w:t>an</w:t>
      </w:r>
      <w:r w:rsidRPr="00FC6A22">
        <w:rPr>
          <w:rFonts w:eastAsiaTheme="minorHAnsi"/>
          <w:spacing w:val="-2"/>
          <w:sz w:val="18"/>
          <w:szCs w:val="18"/>
        </w:rPr>
        <w:t xml:space="preserve"> </w:t>
      </w:r>
      <w:r w:rsidRPr="00FC6A22">
        <w:rPr>
          <w:rFonts w:eastAsiaTheme="minorHAnsi"/>
          <w:sz w:val="18"/>
          <w:szCs w:val="18"/>
        </w:rPr>
        <w:t>e</w:t>
      </w:r>
      <w:r w:rsidRPr="00FC6A22">
        <w:rPr>
          <w:rFonts w:eastAsiaTheme="minorHAnsi"/>
          <w:spacing w:val="-3"/>
          <w:sz w:val="18"/>
          <w:szCs w:val="18"/>
        </w:rPr>
        <w:t>x</w:t>
      </w:r>
      <w:r w:rsidRPr="00FC6A22">
        <w:rPr>
          <w:rFonts w:eastAsiaTheme="minorHAnsi"/>
          <w:sz w:val="18"/>
          <w:szCs w:val="18"/>
        </w:rPr>
        <w:t>pla</w:t>
      </w:r>
      <w:r w:rsidRPr="00FC6A22">
        <w:rPr>
          <w:rFonts w:eastAsiaTheme="minorHAnsi"/>
          <w:spacing w:val="1"/>
          <w:sz w:val="18"/>
          <w:szCs w:val="18"/>
        </w:rPr>
        <w:t>n</w:t>
      </w:r>
      <w:r w:rsidRPr="00FC6A22">
        <w:rPr>
          <w:rFonts w:eastAsiaTheme="minorHAnsi"/>
          <w:sz w:val="18"/>
          <w:szCs w:val="18"/>
        </w:rPr>
        <w:t>ati</w:t>
      </w:r>
      <w:r w:rsidRPr="00FC6A22">
        <w:rPr>
          <w:rFonts w:eastAsiaTheme="minorHAnsi"/>
          <w:spacing w:val="-2"/>
          <w:sz w:val="18"/>
          <w:szCs w:val="18"/>
        </w:rPr>
        <w:t>o</w:t>
      </w:r>
      <w:r w:rsidRPr="00FC6A22">
        <w:rPr>
          <w:rFonts w:eastAsiaTheme="minorHAnsi"/>
          <w:sz w:val="18"/>
          <w:szCs w:val="18"/>
        </w:rPr>
        <w:t>n s</w:t>
      </w:r>
      <w:r w:rsidRPr="00FC6A22">
        <w:rPr>
          <w:rFonts w:eastAsiaTheme="minorHAnsi"/>
          <w:spacing w:val="1"/>
          <w:sz w:val="18"/>
          <w:szCs w:val="18"/>
        </w:rPr>
        <w:t>h</w:t>
      </w:r>
      <w:r w:rsidRPr="00FC6A22">
        <w:rPr>
          <w:rFonts w:eastAsiaTheme="minorHAnsi"/>
          <w:spacing w:val="-2"/>
          <w:sz w:val="18"/>
          <w:szCs w:val="18"/>
        </w:rPr>
        <w:t>o</w:t>
      </w:r>
      <w:r w:rsidRPr="00FC6A22">
        <w:rPr>
          <w:rFonts w:eastAsiaTheme="minorHAnsi"/>
          <w:sz w:val="18"/>
          <w:szCs w:val="18"/>
        </w:rPr>
        <w:t>uld</w:t>
      </w:r>
      <w:r w:rsidRPr="00FC6A22">
        <w:rPr>
          <w:rFonts w:eastAsiaTheme="minorHAnsi"/>
          <w:spacing w:val="-2"/>
          <w:sz w:val="18"/>
          <w:szCs w:val="18"/>
        </w:rPr>
        <w:t xml:space="preserve"> </w:t>
      </w:r>
      <w:r w:rsidRPr="00FC6A22">
        <w:rPr>
          <w:rFonts w:eastAsiaTheme="minorHAnsi"/>
          <w:sz w:val="18"/>
          <w:szCs w:val="18"/>
        </w:rPr>
        <w:t>be</w:t>
      </w:r>
      <w:r w:rsidRPr="00FC6A22">
        <w:rPr>
          <w:rFonts w:eastAsiaTheme="minorHAnsi"/>
          <w:spacing w:val="-2"/>
          <w:sz w:val="18"/>
          <w:szCs w:val="18"/>
        </w:rPr>
        <w:t xml:space="preserve"> </w:t>
      </w:r>
      <w:r w:rsidRPr="00FC6A22">
        <w:rPr>
          <w:rFonts w:eastAsiaTheme="minorHAnsi"/>
          <w:sz w:val="18"/>
          <w:szCs w:val="18"/>
        </w:rPr>
        <w:t>pro</w:t>
      </w:r>
      <w:r w:rsidRPr="00FC6A22">
        <w:rPr>
          <w:rFonts w:eastAsiaTheme="minorHAnsi"/>
          <w:spacing w:val="-3"/>
          <w:sz w:val="18"/>
          <w:szCs w:val="18"/>
        </w:rPr>
        <w:t>v</w:t>
      </w:r>
      <w:r w:rsidRPr="00FC6A22">
        <w:rPr>
          <w:rFonts w:eastAsiaTheme="minorHAnsi"/>
          <w:spacing w:val="1"/>
          <w:sz w:val="18"/>
          <w:szCs w:val="18"/>
        </w:rPr>
        <w:t>i</w:t>
      </w:r>
      <w:r w:rsidRPr="00FC6A22">
        <w:rPr>
          <w:rFonts w:eastAsiaTheme="minorHAnsi"/>
          <w:sz w:val="18"/>
          <w:szCs w:val="18"/>
        </w:rPr>
        <w:t>ded.</w:t>
      </w:r>
    </w:p>
    <w:p w:rsidR="00FC6A22" w:rsidRPr="00FC6A22" w:rsidRDefault="00FC6A22" w:rsidP="00FC6A22">
      <w:pPr>
        <w:kinsoku w:val="0"/>
        <w:overflowPunct w:val="0"/>
        <w:autoSpaceDE w:val="0"/>
        <w:autoSpaceDN w:val="0"/>
        <w:adjustRightInd w:val="0"/>
        <w:ind w:left="40"/>
        <w:rPr>
          <w:rFonts w:eastAsiaTheme="minorHAnsi"/>
          <w:b/>
          <w:sz w:val="18"/>
          <w:szCs w:val="18"/>
        </w:rPr>
      </w:pPr>
      <w:r w:rsidRPr="00FC6A22">
        <w:rPr>
          <w:rFonts w:eastAsiaTheme="minorHAnsi"/>
          <w:b/>
          <w:sz w:val="18"/>
          <w:szCs w:val="18"/>
        </w:rPr>
        <w:t>Description</w:t>
      </w:r>
      <w:r w:rsidRPr="00FC6A22">
        <w:rPr>
          <w:rFonts w:eastAsiaTheme="minorHAnsi"/>
          <w:b/>
          <w:spacing w:val="1"/>
          <w:sz w:val="18"/>
          <w:szCs w:val="18"/>
        </w:rPr>
        <w:t xml:space="preserve"> </w:t>
      </w:r>
      <w:r w:rsidRPr="00FC6A22">
        <w:rPr>
          <w:rFonts w:eastAsiaTheme="minorHAnsi"/>
          <w:b/>
          <w:spacing w:val="-1"/>
          <w:sz w:val="18"/>
          <w:szCs w:val="18"/>
        </w:rPr>
        <w:t>o</w:t>
      </w:r>
      <w:r w:rsidRPr="00FC6A22">
        <w:rPr>
          <w:rFonts w:eastAsiaTheme="minorHAnsi"/>
          <w:b/>
          <w:sz w:val="18"/>
          <w:szCs w:val="18"/>
        </w:rPr>
        <w:t>f</w:t>
      </w:r>
      <w:r w:rsidRPr="00FC6A22">
        <w:rPr>
          <w:rFonts w:eastAsiaTheme="minorHAnsi"/>
          <w:b/>
          <w:spacing w:val="-4"/>
          <w:sz w:val="18"/>
          <w:szCs w:val="18"/>
        </w:rPr>
        <w:t xml:space="preserve"> </w:t>
      </w:r>
      <w:r w:rsidRPr="00FC6A22">
        <w:rPr>
          <w:rFonts w:eastAsiaTheme="minorHAnsi"/>
          <w:b/>
          <w:spacing w:val="1"/>
          <w:sz w:val="18"/>
          <w:szCs w:val="18"/>
        </w:rPr>
        <w:t>W</w:t>
      </w:r>
      <w:r w:rsidRPr="00FC6A22">
        <w:rPr>
          <w:rFonts w:eastAsiaTheme="minorHAnsi"/>
          <w:b/>
          <w:sz w:val="18"/>
          <w:szCs w:val="18"/>
        </w:rPr>
        <w:t>ork</w:t>
      </w:r>
      <w:r w:rsidRPr="00FC6A22">
        <w:rPr>
          <w:rFonts w:eastAsiaTheme="minorHAnsi"/>
          <w:b/>
          <w:spacing w:val="-3"/>
          <w:sz w:val="18"/>
          <w:szCs w:val="18"/>
        </w:rPr>
        <w:t xml:space="preserve"> </w:t>
      </w:r>
      <w:r w:rsidRPr="00FC6A22">
        <w:rPr>
          <w:rFonts w:eastAsiaTheme="minorHAnsi"/>
          <w:b/>
          <w:sz w:val="18"/>
          <w:szCs w:val="18"/>
        </w:rPr>
        <w:t>or</w:t>
      </w:r>
      <w:r w:rsidRPr="00FC6A22">
        <w:rPr>
          <w:rFonts w:eastAsiaTheme="minorHAnsi"/>
          <w:b/>
          <w:spacing w:val="-3"/>
          <w:sz w:val="18"/>
          <w:szCs w:val="18"/>
        </w:rPr>
        <w:t xml:space="preserve"> </w:t>
      </w:r>
      <w:r w:rsidRPr="00FC6A22">
        <w:rPr>
          <w:rFonts w:eastAsiaTheme="minorHAnsi"/>
          <w:b/>
          <w:sz w:val="18"/>
          <w:szCs w:val="18"/>
        </w:rPr>
        <w:t>Suppl</w:t>
      </w:r>
      <w:r w:rsidRPr="00FC6A22">
        <w:rPr>
          <w:rFonts w:eastAsiaTheme="minorHAnsi"/>
          <w:b/>
          <w:spacing w:val="-1"/>
          <w:sz w:val="18"/>
          <w:szCs w:val="18"/>
        </w:rPr>
        <w:t>i</w:t>
      </w:r>
      <w:r w:rsidRPr="00FC6A22">
        <w:rPr>
          <w:rFonts w:eastAsiaTheme="minorHAnsi"/>
          <w:b/>
          <w:sz w:val="18"/>
          <w:szCs w:val="18"/>
        </w:rPr>
        <w:t>es</w:t>
      </w:r>
    </w:p>
    <w:p w:rsidR="00FC6A22" w:rsidRPr="00FC6A22" w:rsidRDefault="00FC6A22" w:rsidP="00FC6A22">
      <w:pPr>
        <w:kinsoku w:val="0"/>
        <w:overflowPunct w:val="0"/>
        <w:autoSpaceDE w:val="0"/>
        <w:autoSpaceDN w:val="0"/>
        <w:adjustRightInd w:val="0"/>
        <w:ind w:left="760" w:right="126"/>
        <w:rPr>
          <w:rFonts w:eastAsiaTheme="minorHAnsi"/>
          <w:sz w:val="18"/>
          <w:szCs w:val="18"/>
        </w:rPr>
      </w:pPr>
      <w:r w:rsidRPr="00FC6A22">
        <w:rPr>
          <w:rFonts w:eastAsiaTheme="minorHAnsi"/>
          <w:sz w:val="18"/>
          <w:szCs w:val="18"/>
        </w:rPr>
        <w:t>Br</w:t>
      </w:r>
      <w:r w:rsidRPr="00FC6A22">
        <w:rPr>
          <w:rFonts w:eastAsiaTheme="minorHAnsi"/>
          <w:spacing w:val="-2"/>
          <w:sz w:val="18"/>
          <w:szCs w:val="18"/>
        </w:rPr>
        <w:t>i</w:t>
      </w:r>
      <w:r w:rsidRPr="00FC6A22">
        <w:rPr>
          <w:rFonts w:eastAsiaTheme="minorHAnsi"/>
          <w:sz w:val="18"/>
          <w:szCs w:val="18"/>
        </w:rPr>
        <w:t>ef</w:t>
      </w:r>
      <w:r w:rsidRPr="00FC6A22">
        <w:rPr>
          <w:rFonts w:eastAsiaTheme="minorHAnsi"/>
          <w:spacing w:val="33"/>
          <w:sz w:val="18"/>
          <w:szCs w:val="18"/>
        </w:rPr>
        <w:t xml:space="preserve"> </w:t>
      </w:r>
      <w:r w:rsidRPr="00FC6A22">
        <w:rPr>
          <w:rFonts w:eastAsiaTheme="minorHAnsi"/>
          <w:sz w:val="18"/>
          <w:szCs w:val="18"/>
        </w:rPr>
        <w:t>descri</w:t>
      </w:r>
      <w:r w:rsidRPr="00FC6A22">
        <w:rPr>
          <w:rFonts w:eastAsiaTheme="minorHAnsi"/>
          <w:spacing w:val="-3"/>
          <w:sz w:val="18"/>
          <w:szCs w:val="18"/>
        </w:rPr>
        <w:t>p</w:t>
      </w:r>
      <w:r w:rsidRPr="00FC6A22">
        <w:rPr>
          <w:rFonts w:eastAsiaTheme="minorHAnsi"/>
          <w:sz w:val="18"/>
          <w:szCs w:val="18"/>
        </w:rPr>
        <w:t>tion</w:t>
      </w:r>
      <w:r w:rsidRPr="00FC6A22">
        <w:rPr>
          <w:rFonts w:eastAsiaTheme="minorHAnsi"/>
          <w:spacing w:val="32"/>
          <w:sz w:val="18"/>
          <w:szCs w:val="18"/>
        </w:rPr>
        <w:t xml:space="preserve"> </w:t>
      </w:r>
      <w:r w:rsidRPr="00FC6A22">
        <w:rPr>
          <w:rFonts w:eastAsiaTheme="minorHAnsi"/>
          <w:spacing w:val="-2"/>
          <w:sz w:val="18"/>
          <w:szCs w:val="18"/>
        </w:rPr>
        <w:t>o</w:t>
      </w:r>
      <w:r w:rsidRPr="00FC6A22">
        <w:rPr>
          <w:rFonts w:eastAsiaTheme="minorHAnsi"/>
          <w:sz w:val="18"/>
          <w:szCs w:val="18"/>
        </w:rPr>
        <w:t>f</w:t>
      </w:r>
      <w:r w:rsidRPr="00FC6A22">
        <w:rPr>
          <w:rFonts w:eastAsiaTheme="minorHAnsi"/>
          <w:spacing w:val="31"/>
          <w:sz w:val="18"/>
          <w:szCs w:val="18"/>
        </w:rPr>
        <w:t xml:space="preserve"> </w:t>
      </w:r>
      <w:r w:rsidRPr="00FC6A22">
        <w:rPr>
          <w:rFonts w:eastAsiaTheme="minorHAnsi"/>
          <w:sz w:val="18"/>
          <w:szCs w:val="18"/>
        </w:rPr>
        <w:t>work</w:t>
      </w:r>
      <w:r w:rsidRPr="00FC6A22">
        <w:rPr>
          <w:rFonts w:eastAsiaTheme="minorHAnsi"/>
          <w:spacing w:val="31"/>
          <w:sz w:val="18"/>
          <w:szCs w:val="18"/>
        </w:rPr>
        <w:t xml:space="preserve"> </w:t>
      </w:r>
      <w:r w:rsidRPr="00FC6A22">
        <w:rPr>
          <w:rFonts w:eastAsiaTheme="minorHAnsi"/>
          <w:sz w:val="18"/>
          <w:szCs w:val="18"/>
        </w:rPr>
        <w:t>pe</w:t>
      </w:r>
      <w:r w:rsidRPr="00FC6A22">
        <w:rPr>
          <w:rFonts w:eastAsiaTheme="minorHAnsi"/>
          <w:spacing w:val="-4"/>
          <w:sz w:val="18"/>
          <w:szCs w:val="18"/>
        </w:rPr>
        <w:t>r</w:t>
      </w:r>
      <w:r w:rsidRPr="00FC6A22">
        <w:rPr>
          <w:rFonts w:eastAsiaTheme="minorHAnsi"/>
          <w:spacing w:val="2"/>
          <w:sz w:val="18"/>
          <w:szCs w:val="18"/>
        </w:rPr>
        <w:t>f</w:t>
      </w:r>
      <w:r w:rsidRPr="00FC6A22">
        <w:rPr>
          <w:rFonts w:eastAsiaTheme="minorHAnsi"/>
          <w:sz w:val="18"/>
          <w:szCs w:val="18"/>
        </w:rPr>
        <w:t>or</w:t>
      </w:r>
      <w:r w:rsidRPr="00FC6A22">
        <w:rPr>
          <w:rFonts w:eastAsiaTheme="minorHAnsi"/>
          <w:spacing w:val="-2"/>
          <w:sz w:val="18"/>
          <w:szCs w:val="18"/>
        </w:rPr>
        <w:t>m</w:t>
      </w:r>
      <w:r w:rsidRPr="00FC6A22">
        <w:rPr>
          <w:rFonts w:eastAsiaTheme="minorHAnsi"/>
          <w:sz w:val="18"/>
          <w:szCs w:val="18"/>
        </w:rPr>
        <w:t>ed</w:t>
      </w:r>
      <w:r w:rsidRPr="00FC6A22">
        <w:rPr>
          <w:rFonts w:eastAsiaTheme="minorHAnsi"/>
          <w:spacing w:val="29"/>
          <w:sz w:val="18"/>
          <w:szCs w:val="18"/>
        </w:rPr>
        <w:t xml:space="preserve"> </w:t>
      </w:r>
      <w:r w:rsidRPr="00FC6A22">
        <w:rPr>
          <w:rFonts w:eastAsiaTheme="minorHAnsi"/>
          <w:sz w:val="18"/>
          <w:szCs w:val="18"/>
        </w:rPr>
        <w:t>or</w:t>
      </w:r>
      <w:r w:rsidRPr="00FC6A22">
        <w:rPr>
          <w:rFonts w:eastAsiaTheme="minorHAnsi"/>
          <w:spacing w:val="30"/>
          <w:sz w:val="18"/>
          <w:szCs w:val="18"/>
        </w:rPr>
        <w:t xml:space="preserve"> </w:t>
      </w:r>
      <w:r w:rsidRPr="00FC6A22">
        <w:rPr>
          <w:rFonts w:eastAsiaTheme="minorHAnsi"/>
          <w:sz w:val="18"/>
          <w:szCs w:val="18"/>
        </w:rPr>
        <w:t>su</w:t>
      </w:r>
      <w:r w:rsidRPr="00FC6A22">
        <w:rPr>
          <w:rFonts w:eastAsiaTheme="minorHAnsi"/>
          <w:spacing w:val="-2"/>
          <w:sz w:val="18"/>
          <w:szCs w:val="18"/>
        </w:rPr>
        <w:t>p</w:t>
      </w:r>
      <w:r w:rsidRPr="00FC6A22">
        <w:rPr>
          <w:rFonts w:eastAsiaTheme="minorHAnsi"/>
          <w:sz w:val="18"/>
          <w:szCs w:val="18"/>
        </w:rPr>
        <w:t>pl</w:t>
      </w:r>
      <w:r w:rsidRPr="00FC6A22">
        <w:rPr>
          <w:rFonts w:eastAsiaTheme="minorHAnsi"/>
          <w:spacing w:val="-1"/>
          <w:sz w:val="18"/>
          <w:szCs w:val="18"/>
        </w:rPr>
        <w:t>i</w:t>
      </w:r>
      <w:r w:rsidRPr="00FC6A22">
        <w:rPr>
          <w:rFonts w:eastAsiaTheme="minorHAnsi"/>
          <w:sz w:val="18"/>
          <w:szCs w:val="18"/>
        </w:rPr>
        <w:t>es</w:t>
      </w:r>
      <w:r w:rsidRPr="00FC6A22">
        <w:rPr>
          <w:rFonts w:eastAsiaTheme="minorHAnsi"/>
          <w:spacing w:val="31"/>
          <w:sz w:val="18"/>
          <w:szCs w:val="18"/>
        </w:rPr>
        <w:t xml:space="preserve"> </w:t>
      </w:r>
      <w:r w:rsidRPr="00FC6A22">
        <w:rPr>
          <w:rFonts w:eastAsiaTheme="minorHAnsi"/>
          <w:sz w:val="18"/>
          <w:szCs w:val="18"/>
        </w:rPr>
        <w:t>pro</w:t>
      </w:r>
      <w:r w:rsidRPr="00FC6A22">
        <w:rPr>
          <w:rFonts w:eastAsiaTheme="minorHAnsi"/>
          <w:spacing w:val="-3"/>
          <w:sz w:val="18"/>
          <w:szCs w:val="18"/>
        </w:rPr>
        <w:t>v</w:t>
      </w:r>
      <w:r w:rsidRPr="00FC6A22">
        <w:rPr>
          <w:rFonts w:eastAsiaTheme="minorHAnsi"/>
          <w:sz w:val="18"/>
          <w:szCs w:val="18"/>
        </w:rPr>
        <w:t>id</w:t>
      </w:r>
      <w:r w:rsidRPr="00FC6A22">
        <w:rPr>
          <w:rFonts w:eastAsiaTheme="minorHAnsi"/>
          <w:spacing w:val="1"/>
          <w:sz w:val="18"/>
          <w:szCs w:val="18"/>
        </w:rPr>
        <w:t>e</w:t>
      </w:r>
      <w:r w:rsidRPr="00FC6A22">
        <w:rPr>
          <w:rFonts w:eastAsiaTheme="minorHAnsi"/>
          <w:sz w:val="18"/>
          <w:szCs w:val="18"/>
        </w:rPr>
        <w:t>d</w:t>
      </w:r>
      <w:r w:rsidRPr="00FC6A22">
        <w:rPr>
          <w:rFonts w:eastAsiaTheme="minorHAnsi"/>
          <w:spacing w:val="32"/>
          <w:sz w:val="18"/>
          <w:szCs w:val="18"/>
        </w:rPr>
        <w:t xml:space="preserve"> </w:t>
      </w:r>
      <w:r w:rsidRPr="00FC6A22">
        <w:rPr>
          <w:rFonts w:eastAsiaTheme="minorHAnsi"/>
          <w:sz w:val="18"/>
          <w:szCs w:val="18"/>
        </w:rPr>
        <w:t>by</w:t>
      </w:r>
      <w:r w:rsidRPr="00FC6A22">
        <w:rPr>
          <w:rFonts w:eastAsiaTheme="minorHAnsi"/>
          <w:spacing w:val="29"/>
          <w:sz w:val="18"/>
          <w:szCs w:val="18"/>
        </w:rPr>
        <w:t xml:space="preserve"> </w:t>
      </w:r>
      <w:r w:rsidRPr="00FC6A22">
        <w:rPr>
          <w:rFonts w:eastAsiaTheme="minorHAnsi"/>
          <w:sz w:val="18"/>
          <w:szCs w:val="18"/>
        </w:rPr>
        <w:t>t</w:t>
      </w:r>
      <w:r w:rsidRPr="00FC6A22">
        <w:rPr>
          <w:rFonts w:eastAsiaTheme="minorHAnsi"/>
          <w:spacing w:val="1"/>
          <w:sz w:val="18"/>
          <w:szCs w:val="18"/>
        </w:rPr>
        <w:t>h</w:t>
      </w:r>
      <w:r w:rsidRPr="00FC6A22">
        <w:rPr>
          <w:rFonts w:eastAsiaTheme="minorHAnsi"/>
          <w:sz w:val="18"/>
          <w:szCs w:val="18"/>
        </w:rPr>
        <w:t>e</w:t>
      </w:r>
      <w:r w:rsidRPr="00FC6A22">
        <w:rPr>
          <w:rFonts w:eastAsiaTheme="minorHAnsi"/>
          <w:spacing w:val="29"/>
          <w:sz w:val="18"/>
          <w:szCs w:val="18"/>
        </w:rPr>
        <w:t xml:space="preserve"> </w:t>
      </w:r>
      <w:r w:rsidRPr="00FC6A22">
        <w:rPr>
          <w:rFonts w:eastAsiaTheme="minorHAnsi"/>
          <w:spacing w:val="-1"/>
          <w:sz w:val="18"/>
          <w:szCs w:val="18"/>
        </w:rPr>
        <w:t>M</w:t>
      </w:r>
      <w:r w:rsidRPr="00FC6A22">
        <w:rPr>
          <w:rFonts w:eastAsiaTheme="minorHAnsi"/>
          <w:sz w:val="18"/>
          <w:szCs w:val="18"/>
        </w:rPr>
        <w:t>BE</w:t>
      </w:r>
      <w:r w:rsidRPr="00FC6A22">
        <w:rPr>
          <w:rFonts w:eastAsiaTheme="minorHAnsi"/>
          <w:spacing w:val="-5"/>
          <w:sz w:val="18"/>
          <w:szCs w:val="18"/>
        </w:rPr>
        <w:t>/</w:t>
      </w:r>
      <w:r w:rsidRPr="00FC6A22">
        <w:rPr>
          <w:rFonts w:eastAsiaTheme="minorHAnsi"/>
          <w:spacing w:val="8"/>
          <w:sz w:val="18"/>
          <w:szCs w:val="18"/>
        </w:rPr>
        <w:t>W</w:t>
      </w:r>
      <w:r w:rsidRPr="00FC6A22">
        <w:rPr>
          <w:rFonts w:eastAsiaTheme="minorHAnsi"/>
          <w:spacing w:val="-2"/>
          <w:sz w:val="18"/>
          <w:szCs w:val="18"/>
        </w:rPr>
        <w:t>B</w:t>
      </w:r>
      <w:r w:rsidRPr="00FC6A22">
        <w:rPr>
          <w:rFonts w:eastAsiaTheme="minorHAnsi"/>
          <w:sz w:val="18"/>
          <w:szCs w:val="18"/>
        </w:rPr>
        <w:t>E</w:t>
      </w:r>
      <w:r w:rsidRPr="00FC6A22">
        <w:rPr>
          <w:rFonts w:eastAsiaTheme="minorHAnsi"/>
          <w:spacing w:val="29"/>
          <w:sz w:val="18"/>
          <w:szCs w:val="18"/>
        </w:rPr>
        <w:t xml:space="preserve"> </w:t>
      </w:r>
      <w:r w:rsidRPr="00FC6A22">
        <w:rPr>
          <w:rFonts w:eastAsiaTheme="minorHAnsi"/>
          <w:sz w:val="18"/>
          <w:szCs w:val="18"/>
        </w:rPr>
        <w:t>sub</w:t>
      </w:r>
      <w:r w:rsidRPr="00FC6A22">
        <w:rPr>
          <w:rFonts w:eastAsiaTheme="minorHAnsi"/>
          <w:spacing w:val="-3"/>
          <w:sz w:val="18"/>
          <w:szCs w:val="18"/>
        </w:rPr>
        <w:t>c</w:t>
      </w:r>
      <w:r w:rsidRPr="00FC6A22">
        <w:rPr>
          <w:rFonts w:eastAsiaTheme="minorHAnsi"/>
          <w:sz w:val="18"/>
          <w:szCs w:val="18"/>
        </w:rPr>
        <w:t>ontra</w:t>
      </w:r>
      <w:r w:rsidRPr="00FC6A22">
        <w:rPr>
          <w:rFonts w:eastAsiaTheme="minorHAnsi"/>
          <w:spacing w:val="-2"/>
          <w:sz w:val="18"/>
          <w:szCs w:val="18"/>
        </w:rPr>
        <w:t>c</w:t>
      </w:r>
      <w:r w:rsidRPr="00FC6A22">
        <w:rPr>
          <w:rFonts w:eastAsiaTheme="minorHAnsi"/>
          <w:sz w:val="18"/>
          <w:szCs w:val="18"/>
        </w:rPr>
        <w:t>t</w:t>
      </w:r>
      <w:r w:rsidRPr="00FC6A22">
        <w:rPr>
          <w:rFonts w:eastAsiaTheme="minorHAnsi"/>
          <w:spacing w:val="1"/>
          <w:sz w:val="18"/>
          <w:szCs w:val="18"/>
        </w:rPr>
        <w:t>o</w:t>
      </w:r>
      <w:r w:rsidRPr="00FC6A22">
        <w:rPr>
          <w:rFonts w:eastAsiaTheme="minorHAnsi"/>
          <w:sz w:val="18"/>
          <w:szCs w:val="18"/>
        </w:rPr>
        <w:t>r</w:t>
      </w:r>
      <w:r w:rsidRPr="00FC6A22">
        <w:rPr>
          <w:rFonts w:eastAsiaTheme="minorHAnsi"/>
          <w:spacing w:val="30"/>
          <w:sz w:val="18"/>
          <w:szCs w:val="18"/>
        </w:rPr>
        <w:t xml:space="preserve"> </w:t>
      </w:r>
      <w:r w:rsidRPr="00FC6A22">
        <w:rPr>
          <w:rFonts w:eastAsiaTheme="minorHAnsi"/>
          <w:sz w:val="18"/>
          <w:szCs w:val="18"/>
        </w:rPr>
        <w:t>or suppl</w:t>
      </w:r>
      <w:r w:rsidRPr="00FC6A22">
        <w:rPr>
          <w:rFonts w:eastAsiaTheme="minorHAnsi"/>
          <w:spacing w:val="-1"/>
          <w:sz w:val="18"/>
          <w:szCs w:val="18"/>
        </w:rPr>
        <w:t>i</w:t>
      </w:r>
      <w:r w:rsidRPr="00FC6A22">
        <w:rPr>
          <w:rFonts w:eastAsiaTheme="minorHAnsi"/>
          <w:sz w:val="18"/>
          <w:szCs w:val="18"/>
        </w:rPr>
        <w:t>er</w:t>
      </w:r>
    </w:p>
    <w:p w:rsidR="00FC6A22" w:rsidRPr="00FC6A22" w:rsidRDefault="00FC6A22" w:rsidP="00FC6A22">
      <w:pPr>
        <w:kinsoku w:val="0"/>
        <w:overflowPunct w:val="0"/>
        <w:autoSpaceDE w:val="0"/>
        <w:autoSpaceDN w:val="0"/>
        <w:adjustRightInd w:val="0"/>
        <w:ind w:left="40"/>
        <w:rPr>
          <w:rFonts w:eastAsiaTheme="minorHAnsi"/>
          <w:b/>
          <w:sz w:val="18"/>
          <w:szCs w:val="18"/>
        </w:rPr>
      </w:pPr>
      <w:r w:rsidRPr="00FC6A22">
        <w:rPr>
          <w:rFonts w:eastAsiaTheme="minorHAnsi"/>
          <w:b/>
          <w:sz w:val="18"/>
          <w:szCs w:val="18"/>
        </w:rPr>
        <w:t>Sche</w:t>
      </w:r>
      <w:r w:rsidRPr="00FC6A22">
        <w:rPr>
          <w:rFonts w:eastAsiaTheme="minorHAnsi"/>
          <w:b/>
          <w:spacing w:val="-2"/>
          <w:sz w:val="18"/>
          <w:szCs w:val="18"/>
        </w:rPr>
        <w:t>d</w:t>
      </w:r>
      <w:r w:rsidRPr="00FC6A22">
        <w:rPr>
          <w:rFonts w:eastAsiaTheme="minorHAnsi"/>
          <w:b/>
          <w:sz w:val="18"/>
          <w:szCs w:val="18"/>
        </w:rPr>
        <w:t>ule</w:t>
      </w:r>
    </w:p>
    <w:p w:rsidR="00FC6A22" w:rsidRPr="00FC6A22" w:rsidRDefault="00FC6A22" w:rsidP="00FC6A22">
      <w:pPr>
        <w:kinsoku w:val="0"/>
        <w:overflowPunct w:val="0"/>
        <w:autoSpaceDE w:val="0"/>
        <w:autoSpaceDN w:val="0"/>
        <w:adjustRightInd w:val="0"/>
        <w:ind w:left="760" w:right="117"/>
        <w:rPr>
          <w:rFonts w:eastAsiaTheme="minorHAnsi"/>
          <w:sz w:val="18"/>
          <w:szCs w:val="18"/>
        </w:rPr>
      </w:pPr>
      <w:r w:rsidRPr="00FC6A22">
        <w:rPr>
          <w:rFonts w:eastAsiaTheme="minorHAnsi"/>
          <w:spacing w:val="1"/>
          <w:sz w:val="18"/>
          <w:szCs w:val="18"/>
        </w:rPr>
        <w:t>T</w:t>
      </w:r>
      <w:r w:rsidRPr="00FC6A22">
        <w:rPr>
          <w:rFonts w:eastAsiaTheme="minorHAnsi"/>
          <w:sz w:val="18"/>
          <w:szCs w:val="18"/>
        </w:rPr>
        <w:t xml:space="preserve">his </w:t>
      </w:r>
      <w:r w:rsidRPr="00FC6A22">
        <w:rPr>
          <w:rFonts w:eastAsiaTheme="minorHAnsi"/>
          <w:spacing w:val="12"/>
          <w:sz w:val="18"/>
          <w:szCs w:val="18"/>
        </w:rPr>
        <w:t xml:space="preserve"> </w:t>
      </w:r>
      <w:r w:rsidRPr="00FC6A22">
        <w:rPr>
          <w:rFonts w:eastAsiaTheme="minorHAnsi"/>
          <w:sz w:val="18"/>
          <w:szCs w:val="18"/>
        </w:rPr>
        <w:t xml:space="preserve">is </w:t>
      </w:r>
      <w:r w:rsidRPr="00FC6A22">
        <w:rPr>
          <w:rFonts w:eastAsiaTheme="minorHAnsi"/>
          <w:spacing w:val="9"/>
          <w:sz w:val="18"/>
          <w:szCs w:val="18"/>
        </w:rPr>
        <w:t xml:space="preserve"> </w:t>
      </w:r>
      <w:r w:rsidRPr="00FC6A22">
        <w:rPr>
          <w:rFonts w:eastAsiaTheme="minorHAnsi"/>
          <w:sz w:val="18"/>
          <w:szCs w:val="18"/>
        </w:rPr>
        <w:t>t</w:t>
      </w:r>
      <w:r w:rsidRPr="00FC6A22">
        <w:rPr>
          <w:rFonts w:eastAsiaTheme="minorHAnsi"/>
          <w:spacing w:val="1"/>
          <w:sz w:val="18"/>
          <w:szCs w:val="18"/>
        </w:rPr>
        <w:t>h</w:t>
      </w:r>
      <w:r w:rsidRPr="00FC6A22">
        <w:rPr>
          <w:rFonts w:eastAsiaTheme="minorHAnsi"/>
          <w:sz w:val="18"/>
          <w:szCs w:val="18"/>
        </w:rPr>
        <w:t xml:space="preserve">e </w:t>
      </w:r>
      <w:r w:rsidRPr="00FC6A22">
        <w:rPr>
          <w:rFonts w:eastAsiaTheme="minorHAnsi"/>
          <w:spacing w:val="11"/>
          <w:sz w:val="18"/>
          <w:szCs w:val="18"/>
        </w:rPr>
        <w:t xml:space="preserve"> </w:t>
      </w:r>
      <w:r w:rsidRPr="00FC6A22">
        <w:rPr>
          <w:rFonts w:eastAsiaTheme="minorHAnsi"/>
          <w:sz w:val="18"/>
          <w:szCs w:val="18"/>
        </w:rPr>
        <w:t>a</w:t>
      </w:r>
      <w:r w:rsidRPr="00FC6A22">
        <w:rPr>
          <w:rFonts w:eastAsiaTheme="minorHAnsi"/>
          <w:spacing w:val="-2"/>
          <w:sz w:val="18"/>
          <w:szCs w:val="18"/>
        </w:rPr>
        <w:t>n</w:t>
      </w:r>
      <w:r w:rsidRPr="00FC6A22">
        <w:rPr>
          <w:rFonts w:eastAsiaTheme="minorHAnsi"/>
          <w:sz w:val="18"/>
          <w:szCs w:val="18"/>
        </w:rPr>
        <w:t>tici</w:t>
      </w:r>
      <w:r w:rsidRPr="00FC6A22">
        <w:rPr>
          <w:rFonts w:eastAsiaTheme="minorHAnsi"/>
          <w:spacing w:val="-2"/>
          <w:sz w:val="18"/>
          <w:szCs w:val="18"/>
        </w:rPr>
        <w:t>pa</w:t>
      </w:r>
      <w:r w:rsidRPr="00FC6A22">
        <w:rPr>
          <w:rFonts w:eastAsiaTheme="minorHAnsi"/>
          <w:sz w:val="18"/>
          <w:szCs w:val="18"/>
        </w:rPr>
        <w:t>t</w:t>
      </w:r>
      <w:r w:rsidRPr="00FC6A22">
        <w:rPr>
          <w:rFonts w:eastAsiaTheme="minorHAnsi"/>
          <w:spacing w:val="-1"/>
          <w:sz w:val="18"/>
          <w:szCs w:val="18"/>
        </w:rPr>
        <w:t>e</w:t>
      </w:r>
      <w:r w:rsidRPr="00FC6A22">
        <w:rPr>
          <w:rFonts w:eastAsiaTheme="minorHAnsi"/>
          <w:sz w:val="18"/>
          <w:szCs w:val="18"/>
        </w:rPr>
        <w:t xml:space="preserve">d </w:t>
      </w:r>
      <w:r w:rsidRPr="00FC6A22">
        <w:rPr>
          <w:rFonts w:eastAsiaTheme="minorHAnsi"/>
          <w:spacing w:val="13"/>
          <w:sz w:val="18"/>
          <w:szCs w:val="18"/>
        </w:rPr>
        <w:t xml:space="preserve"> </w:t>
      </w:r>
      <w:r w:rsidRPr="00FC6A22">
        <w:rPr>
          <w:rFonts w:eastAsiaTheme="minorHAnsi"/>
          <w:sz w:val="18"/>
          <w:szCs w:val="18"/>
        </w:rPr>
        <w:t>s</w:t>
      </w:r>
      <w:r w:rsidRPr="00FC6A22">
        <w:rPr>
          <w:rFonts w:eastAsiaTheme="minorHAnsi"/>
          <w:spacing w:val="-5"/>
          <w:sz w:val="18"/>
          <w:szCs w:val="18"/>
        </w:rPr>
        <w:t>t</w:t>
      </w:r>
      <w:r w:rsidRPr="00FC6A22">
        <w:rPr>
          <w:rFonts w:eastAsiaTheme="minorHAnsi"/>
          <w:sz w:val="18"/>
          <w:szCs w:val="18"/>
        </w:rPr>
        <w:t xml:space="preserve">art </w:t>
      </w:r>
      <w:r w:rsidRPr="00FC6A22">
        <w:rPr>
          <w:rFonts w:eastAsiaTheme="minorHAnsi"/>
          <w:spacing w:val="12"/>
          <w:sz w:val="18"/>
          <w:szCs w:val="18"/>
        </w:rPr>
        <w:t xml:space="preserve"> </w:t>
      </w:r>
      <w:r w:rsidRPr="00FC6A22">
        <w:rPr>
          <w:rFonts w:eastAsiaTheme="minorHAnsi"/>
          <w:spacing w:val="-2"/>
          <w:sz w:val="18"/>
          <w:szCs w:val="18"/>
        </w:rPr>
        <w:t>a</w:t>
      </w:r>
      <w:r w:rsidRPr="00FC6A22">
        <w:rPr>
          <w:rFonts w:eastAsiaTheme="minorHAnsi"/>
          <w:sz w:val="18"/>
          <w:szCs w:val="18"/>
        </w:rPr>
        <w:t xml:space="preserve">nd </w:t>
      </w:r>
      <w:r w:rsidRPr="00FC6A22">
        <w:rPr>
          <w:rFonts w:eastAsiaTheme="minorHAnsi"/>
          <w:spacing w:val="13"/>
          <w:sz w:val="18"/>
          <w:szCs w:val="18"/>
        </w:rPr>
        <w:t xml:space="preserve"> </w:t>
      </w:r>
      <w:r w:rsidRPr="00FC6A22">
        <w:rPr>
          <w:rFonts w:eastAsiaTheme="minorHAnsi"/>
          <w:spacing w:val="-3"/>
          <w:sz w:val="18"/>
          <w:szCs w:val="18"/>
        </w:rPr>
        <w:t>c</w:t>
      </w:r>
      <w:r w:rsidRPr="00FC6A22">
        <w:rPr>
          <w:rFonts w:eastAsiaTheme="minorHAnsi"/>
          <w:sz w:val="18"/>
          <w:szCs w:val="18"/>
        </w:rPr>
        <w:t>o</w:t>
      </w:r>
      <w:r w:rsidRPr="00FC6A22">
        <w:rPr>
          <w:rFonts w:eastAsiaTheme="minorHAnsi"/>
          <w:spacing w:val="-1"/>
          <w:sz w:val="18"/>
          <w:szCs w:val="18"/>
        </w:rPr>
        <w:t>m</w:t>
      </w:r>
      <w:r w:rsidRPr="00FC6A22">
        <w:rPr>
          <w:rFonts w:eastAsiaTheme="minorHAnsi"/>
          <w:sz w:val="18"/>
          <w:szCs w:val="18"/>
        </w:rPr>
        <w:t>plet</w:t>
      </w:r>
      <w:r w:rsidRPr="00FC6A22">
        <w:rPr>
          <w:rFonts w:eastAsiaTheme="minorHAnsi"/>
          <w:spacing w:val="-3"/>
          <w:sz w:val="18"/>
          <w:szCs w:val="18"/>
        </w:rPr>
        <w:t>i</w:t>
      </w:r>
      <w:r w:rsidRPr="00FC6A22">
        <w:rPr>
          <w:rFonts w:eastAsiaTheme="minorHAnsi"/>
          <w:sz w:val="18"/>
          <w:szCs w:val="18"/>
        </w:rPr>
        <w:t xml:space="preserve">on </w:t>
      </w:r>
      <w:r w:rsidRPr="00FC6A22">
        <w:rPr>
          <w:rFonts w:eastAsiaTheme="minorHAnsi"/>
          <w:spacing w:val="13"/>
          <w:sz w:val="18"/>
          <w:szCs w:val="18"/>
        </w:rPr>
        <w:t xml:space="preserve"> </w:t>
      </w:r>
      <w:r w:rsidRPr="00FC6A22">
        <w:rPr>
          <w:rFonts w:eastAsiaTheme="minorHAnsi"/>
          <w:spacing w:val="-2"/>
          <w:sz w:val="18"/>
          <w:szCs w:val="18"/>
        </w:rPr>
        <w:t>d</w:t>
      </w:r>
      <w:r w:rsidRPr="00FC6A22">
        <w:rPr>
          <w:rFonts w:eastAsiaTheme="minorHAnsi"/>
          <w:sz w:val="18"/>
          <w:szCs w:val="18"/>
        </w:rPr>
        <w:t>at</w:t>
      </w:r>
      <w:r w:rsidRPr="00FC6A22">
        <w:rPr>
          <w:rFonts w:eastAsiaTheme="minorHAnsi"/>
          <w:spacing w:val="1"/>
          <w:sz w:val="18"/>
          <w:szCs w:val="18"/>
        </w:rPr>
        <w:t>e</w:t>
      </w:r>
      <w:r w:rsidRPr="00FC6A22">
        <w:rPr>
          <w:rFonts w:eastAsiaTheme="minorHAnsi"/>
          <w:sz w:val="18"/>
          <w:szCs w:val="18"/>
        </w:rPr>
        <w:t xml:space="preserve">s </w:t>
      </w:r>
      <w:r w:rsidRPr="00FC6A22">
        <w:rPr>
          <w:rFonts w:eastAsiaTheme="minorHAnsi"/>
          <w:spacing w:val="7"/>
          <w:sz w:val="18"/>
          <w:szCs w:val="18"/>
        </w:rPr>
        <w:t xml:space="preserve"> </w:t>
      </w:r>
      <w:r w:rsidRPr="00FC6A22">
        <w:rPr>
          <w:rFonts w:eastAsiaTheme="minorHAnsi"/>
          <w:spacing w:val="2"/>
          <w:sz w:val="18"/>
          <w:szCs w:val="18"/>
        </w:rPr>
        <w:t>f</w:t>
      </w:r>
      <w:r w:rsidRPr="00FC6A22">
        <w:rPr>
          <w:rFonts w:eastAsiaTheme="minorHAnsi"/>
          <w:sz w:val="18"/>
          <w:szCs w:val="18"/>
        </w:rPr>
        <w:t xml:space="preserve">or </w:t>
      </w:r>
      <w:r w:rsidRPr="00FC6A22">
        <w:rPr>
          <w:rFonts w:eastAsiaTheme="minorHAnsi"/>
          <w:spacing w:val="9"/>
          <w:sz w:val="18"/>
          <w:szCs w:val="18"/>
        </w:rPr>
        <w:t xml:space="preserve"> </w:t>
      </w:r>
      <w:r w:rsidRPr="00FC6A22">
        <w:rPr>
          <w:rFonts w:eastAsiaTheme="minorHAnsi"/>
          <w:sz w:val="18"/>
          <w:szCs w:val="18"/>
        </w:rPr>
        <w:t xml:space="preserve">each </w:t>
      </w:r>
      <w:r w:rsidRPr="00FC6A22">
        <w:rPr>
          <w:rFonts w:eastAsiaTheme="minorHAnsi"/>
          <w:spacing w:val="11"/>
          <w:sz w:val="18"/>
          <w:szCs w:val="18"/>
        </w:rPr>
        <w:t xml:space="preserve"> </w:t>
      </w:r>
      <w:r w:rsidRPr="00FC6A22">
        <w:rPr>
          <w:rFonts w:eastAsiaTheme="minorHAnsi"/>
          <w:spacing w:val="-1"/>
          <w:sz w:val="18"/>
          <w:szCs w:val="18"/>
        </w:rPr>
        <w:t>M</w:t>
      </w:r>
      <w:r w:rsidRPr="00FC6A22">
        <w:rPr>
          <w:rFonts w:eastAsiaTheme="minorHAnsi"/>
          <w:sz w:val="18"/>
          <w:szCs w:val="18"/>
        </w:rPr>
        <w:t>BE</w:t>
      </w:r>
      <w:r w:rsidRPr="00FC6A22">
        <w:rPr>
          <w:rFonts w:eastAsiaTheme="minorHAnsi"/>
          <w:spacing w:val="-5"/>
          <w:sz w:val="18"/>
          <w:szCs w:val="18"/>
        </w:rPr>
        <w:t>/</w:t>
      </w:r>
      <w:r w:rsidRPr="00FC6A22">
        <w:rPr>
          <w:rFonts w:eastAsiaTheme="minorHAnsi"/>
          <w:spacing w:val="6"/>
          <w:sz w:val="18"/>
          <w:szCs w:val="18"/>
        </w:rPr>
        <w:t>W</w:t>
      </w:r>
      <w:r w:rsidRPr="00FC6A22">
        <w:rPr>
          <w:rFonts w:eastAsiaTheme="minorHAnsi"/>
          <w:spacing w:val="-2"/>
          <w:sz w:val="18"/>
          <w:szCs w:val="18"/>
        </w:rPr>
        <w:t>B</w:t>
      </w:r>
      <w:r w:rsidRPr="00FC6A22">
        <w:rPr>
          <w:rFonts w:eastAsiaTheme="minorHAnsi"/>
          <w:sz w:val="18"/>
          <w:szCs w:val="18"/>
        </w:rPr>
        <w:t xml:space="preserve">E </w:t>
      </w:r>
      <w:r w:rsidRPr="00FC6A22">
        <w:rPr>
          <w:rFonts w:eastAsiaTheme="minorHAnsi"/>
          <w:spacing w:val="13"/>
          <w:sz w:val="18"/>
          <w:szCs w:val="18"/>
        </w:rPr>
        <w:t xml:space="preserve"> </w:t>
      </w:r>
      <w:r w:rsidRPr="00FC6A22">
        <w:rPr>
          <w:rFonts w:eastAsiaTheme="minorHAnsi"/>
          <w:spacing w:val="-3"/>
          <w:sz w:val="18"/>
          <w:szCs w:val="18"/>
        </w:rPr>
        <w:t>s</w:t>
      </w:r>
      <w:r w:rsidRPr="00FC6A22">
        <w:rPr>
          <w:rFonts w:eastAsiaTheme="minorHAnsi"/>
          <w:sz w:val="18"/>
          <w:szCs w:val="18"/>
        </w:rPr>
        <w:t>ubc</w:t>
      </w:r>
      <w:r w:rsidRPr="00FC6A22">
        <w:rPr>
          <w:rFonts w:eastAsiaTheme="minorHAnsi"/>
          <w:spacing w:val="-2"/>
          <w:sz w:val="18"/>
          <w:szCs w:val="18"/>
        </w:rPr>
        <w:t>o</w:t>
      </w:r>
      <w:r w:rsidRPr="00FC6A22">
        <w:rPr>
          <w:rFonts w:eastAsiaTheme="minorHAnsi"/>
          <w:spacing w:val="11"/>
          <w:sz w:val="18"/>
          <w:szCs w:val="18"/>
        </w:rPr>
        <w:t>n</w:t>
      </w:r>
      <w:r w:rsidRPr="00FC6A22">
        <w:rPr>
          <w:rFonts w:eastAsiaTheme="minorHAnsi"/>
          <w:sz w:val="18"/>
          <w:szCs w:val="18"/>
        </w:rPr>
        <w:t>trac</w:t>
      </w:r>
      <w:r w:rsidRPr="00FC6A22">
        <w:rPr>
          <w:rFonts w:eastAsiaTheme="minorHAnsi"/>
          <w:spacing w:val="-2"/>
          <w:sz w:val="18"/>
          <w:szCs w:val="18"/>
        </w:rPr>
        <w:t>to</w:t>
      </w:r>
      <w:r w:rsidRPr="00FC6A22">
        <w:rPr>
          <w:rFonts w:eastAsiaTheme="minorHAnsi"/>
          <w:sz w:val="18"/>
          <w:szCs w:val="18"/>
        </w:rPr>
        <w:t xml:space="preserve">r </w:t>
      </w:r>
      <w:r w:rsidRPr="00FC6A22">
        <w:rPr>
          <w:rFonts w:eastAsiaTheme="minorHAnsi"/>
          <w:spacing w:val="12"/>
          <w:sz w:val="18"/>
          <w:szCs w:val="18"/>
        </w:rPr>
        <w:t xml:space="preserve"> </w:t>
      </w:r>
      <w:r w:rsidRPr="00FC6A22">
        <w:rPr>
          <w:rFonts w:eastAsiaTheme="minorHAnsi"/>
          <w:sz w:val="18"/>
          <w:szCs w:val="18"/>
        </w:rPr>
        <w:t>or suppl</w:t>
      </w:r>
      <w:r w:rsidRPr="00FC6A22">
        <w:rPr>
          <w:rFonts w:eastAsiaTheme="minorHAnsi"/>
          <w:spacing w:val="-1"/>
          <w:sz w:val="18"/>
          <w:szCs w:val="18"/>
        </w:rPr>
        <w:t>i</w:t>
      </w:r>
      <w:r w:rsidRPr="00FC6A22">
        <w:rPr>
          <w:rFonts w:eastAsiaTheme="minorHAnsi"/>
          <w:sz w:val="18"/>
          <w:szCs w:val="18"/>
        </w:rPr>
        <w:t>e</w:t>
      </w:r>
      <w:r w:rsidRPr="00FC6A22">
        <w:rPr>
          <w:rFonts w:eastAsiaTheme="minorHAnsi"/>
          <w:spacing w:val="-16"/>
          <w:sz w:val="18"/>
          <w:szCs w:val="18"/>
        </w:rPr>
        <w:t>r</w:t>
      </w:r>
      <w:r w:rsidRPr="00FC6A22">
        <w:rPr>
          <w:rFonts w:eastAsiaTheme="minorHAnsi"/>
          <w:sz w:val="18"/>
          <w:szCs w:val="18"/>
        </w:rPr>
        <w:t xml:space="preserve">. </w:t>
      </w:r>
      <w:r w:rsidRPr="00FC6A22">
        <w:rPr>
          <w:rFonts w:eastAsiaTheme="minorHAnsi"/>
          <w:spacing w:val="2"/>
          <w:sz w:val="18"/>
          <w:szCs w:val="18"/>
        </w:rPr>
        <w:t xml:space="preserve"> </w:t>
      </w:r>
      <w:r w:rsidRPr="00FC6A22">
        <w:rPr>
          <w:rFonts w:eastAsiaTheme="minorHAnsi"/>
          <w:sz w:val="18"/>
          <w:szCs w:val="18"/>
          <w:u w:val="single"/>
        </w:rPr>
        <w:t>Do</w:t>
      </w:r>
      <w:r w:rsidRPr="00FC6A22">
        <w:rPr>
          <w:rFonts w:eastAsiaTheme="minorHAnsi"/>
          <w:spacing w:val="-2"/>
          <w:sz w:val="18"/>
          <w:szCs w:val="18"/>
          <w:u w:val="single"/>
        </w:rPr>
        <w:t xml:space="preserve"> </w:t>
      </w:r>
      <w:r w:rsidRPr="00FC6A22">
        <w:rPr>
          <w:rFonts w:eastAsiaTheme="minorHAnsi"/>
          <w:sz w:val="18"/>
          <w:szCs w:val="18"/>
          <w:u w:val="single"/>
        </w:rPr>
        <w:t>not</w:t>
      </w:r>
      <w:r w:rsidRPr="00FC6A22">
        <w:rPr>
          <w:rFonts w:eastAsiaTheme="minorHAnsi"/>
          <w:spacing w:val="-2"/>
          <w:sz w:val="18"/>
          <w:szCs w:val="18"/>
          <w:u w:val="single"/>
        </w:rPr>
        <w:t xml:space="preserve"> </w:t>
      </w:r>
      <w:r w:rsidRPr="00FC6A22">
        <w:rPr>
          <w:rFonts w:eastAsiaTheme="minorHAnsi"/>
          <w:sz w:val="18"/>
          <w:szCs w:val="18"/>
          <w:u w:val="single"/>
        </w:rPr>
        <w:t>inclu</w:t>
      </w:r>
      <w:r w:rsidRPr="00FC6A22">
        <w:rPr>
          <w:rFonts w:eastAsiaTheme="minorHAnsi"/>
          <w:spacing w:val="-1"/>
          <w:sz w:val="18"/>
          <w:szCs w:val="18"/>
          <w:u w:val="single"/>
        </w:rPr>
        <w:t>d</w:t>
      </w:r>
      <w:r w:rsidRPr="00FC6A22">
        <w:rPr>
          <w:rFonts w:eastAsiaTheme="minorHAnsi"/>
          <w:sz w:val="18"/>
          <w:szCs w:val="18"/>
          <w:u w:val="single"/>
        </w:rPr>
        <w:t>e t</w:t>
      </w:r>
      <w:r w:rsidRPr="00FC6A22">
        <w:rPr>
          <w:rFonts w:eastAsiaTheme="minorHAnsi"/>
          <w:spacing w:val="-2"/>
          <w:sz w:val="18"/>
          <w:szCs w:val="18"/>
          <w:u w:val="single"/>
        </w:rPr>
        <w:t>h</w:t>
      </w:r>
      <w:r w:rsidRPr="00FC6A22">
        <w:rPr>
          <w:rFonts w:eastAsiaTheme="minorHAnsi"/>
          <w:sz w:val="18"/>
          <w:szCs w:val="18"/>
          <w:u w:val="single"/>
        </w:rPr>
        <w:t>e c</w:t>
      </w:r>
      <w:r w:rsidRPr="00FC6A22">
        <w:rPr>
          <w:rFonts w:eastAsiaTheme="minorHAnsi"/>
          <w:spacing w:val="-1"/>
          <w:sz w:val="18"/>
          <w:szCs w:val="18"/>
          <w:u w:val="single"/>
        </w:rPr>
        <w:t>o</w:t>
      </w:r>
      <w:r w:rsidRPr="00FC6A22">
        <w:rPr>
          <w:rFonts w:eastAsiaTheme="minorHAnsi"/>
          <w:sz w:val="18"/>
          <w:szCs w:val="18"/>
          <w:u w:val="single"/>
        </w:rPr>
        <w:t>nstructi</w:t>
      </w:r>
      <w:r w:rsidRPr="00FC6A22">
        <w:rPr>
          <w:rFonts w:eastAsiaTheme="minorHAnsi"/>
          <w:spacing w:val="-2"/>
          <w:sz w:val="18"/>
          <w:szCs w:val="18"/>
          <w:u w:val="single"/>
        </w:rPr>
        <w:t>o</w:t>
      </w:r>
      <w:r w:rsidRPr="00FC6A22">
        <w:rPr>
          <w:rFonts w:eastAsiaTheme="minorHAnsi"/>
          <w:sz w:val="18"/>
          <w:szCs w:val="18"/>
          <w:u w:val="single"/>
        </w:rPr>
        <w:t>n sc</w:t>
      </w:r>
      <w:r w:rsidRPr="00FC6A22">
        <w:rPr>
          <w:rFonts w:eastAsiaTheme="minorHAnsi"/>
          <w:spacing w:val="-1"/>
          <w:sz w:val="18"/>
          <w:szCs w:val="18"/>
          <w:u w:val="single"/>
        </w:rPr>
        <w:t>h</w:t>
      </w:r>
      <w:r w:rsidRPr="00FC6A22">
        <w:rPr>
          <w:rFonts w:eastAsiaTheme="minorHAnsi"/>
          <w:sz w:val="18"/>
          <w:szCs w:val="18"/>
          <w:u w:val="single"/>
        </w:rPr>
        <w:t>edule</w:t>
      </w:r>
      <w:r w:rsidRPr="00FC6A22">
        <w:rPr>
          <w:rFonts w:eastAsiaTheme="minorHAnsi"/>
          <w:spacing w:val="-4"/>
          <w:sz w:val="18"/>
          <w:szCs w:val="18"/>
          <w:u w:val="single"/>
        </w:rPr>
        <w:t xml:space="preserve"> </w:t>
      </w:r>
      <w:r w:rsidRPr="00FC6A22">
        <w:rPr>
          <w:rFonts w:eastAsiaTheme="minorHAnsi"/>
          <w:spacing w:val="2"/>
          <w:sz w:val="18"/>
          <w:szCs w:val="18"/>
          <w:u w:val="single"/>
        </w:rPr>
        <w:t>f</w:t>
      </w:r>
      <w:r w:rsidRPr="00FC6A22">
        <w:rPr>
          <w:rFonts w:eastAsiaTheme="minorHAnsi"/>
          <w:sz w:val="18"/>
          <w:szCs w:val="18"/>
          <w:u w:val="single"/>
        </w:rPr>
        <w:t xml:space="preserve">or </w:t>
      </w:r>
      <w:r w:rsidRPr="00FC6A22">
        <w:rPr>
          <w:rFonts w:eastAsiaTheme="minorHAnsi"/>
          <w:spacing w:val="-3"/>
          <w:sz w:val="18"/>
          <w:szCs w:val="18"/>
          <w:u w:val="single"/>
        </w:rPr>
        <w:t>t</w:t>
      </w:r>
      <w:r w:rsidRPr="00FC6A22">
        <w:rPr>
          <w:rFonts w:eastAsiaTheme="minorHAnsi"/>
          <w:sz w:val="18"/>
          <w:szCs w:val="18"/>
          <w:u w:val="single"/>
        </w:rPr>
        <w:t>he l</w:t>
      </w:r>
      <w:r w:rsidRPr="00FC6A22">
        <w:rPr>
          <w:rFonts w:eastAsiaTheme="minorHAnsi"/>
          <w:spacing w:val="-3"/>
          <w:sz w:val="18"/>
          <w:szCs w:val="18"/>
          <w:u w:val="single"/>
        </w:rPr>
        <w:t>i</w:t>
      </w:r>
      <w:r w:rsidRPr="00FC6A22">
        <w:rPr>
          <w:rFonts w:eastAsiaTheme="minorHAnsi"/>
          <w:spacing w:val="2"/>
          <w:sz w:val="18"/>
          <w:szCs w:val="18"/>
          <w:u w:val="single"/>
        </w:rPr>
        <w:t>f</w:t>
      </w:r>
      <w:r w:rsidRPr="00FC6A22">
        <w:rPr>
          <w:rFonts w:eastAsiaTheme="minorHAnsi"/>
          <w:sz w:val="18"/>
          <w:szCs w:val="18"/>
          <w:u w:val="single"/>
        </w:rPr>
        <w:t>e</w:t>
      </w:r>
      <w:r w:rsidRPr="00FC6A22">
        <w:rPr>
          <w:rFonts w:eastAsiaTheme="minorHAnsi"/>
          <w:spacing w:val="-2"/>
          <w:sz w:val="18"/>
          <w:szCs w:val="18"/>
          <w:u w:val="single"/>
        </w:rPr>
        <w:t xml:space="preserve"> </w:t>
      </w:r>
      <w:r w:rsidRPr="00FC6A22">
        <w:rPr>
          <w:rFonts w:eastAsiaTheme="minorHAnsi"/>
          <w:spacing w:val="-1"/>
          <w:sz w:val="18"/>
          <w:szCs w:val="18"/>
          <w:u w:val="single"/>
        </w:rPr>
        <w:t>o</w:t>
      </w:r>
      <w:r w:rsidRPr="00FC6A22">
        <w:rPr>
          <w:rFonts w:eastAsiaTheme="minorHAnsi"/>
          <w:sz w:val="18"/>
          <w:szCs w:val="18"/>
          <w:u w:val="single"/>
        </w:rPr>
        <w:t>f t</w:t>
      </w:r>
      <w:r w:rsidRPr="00FC6A22">
        <w:rPr>
          <w:rFonts w:eastAsiaTheme="minorHAnsi"/>
          <w:spacing w:val="1"/>
          <w:sz w:val="18"/>
          <w:szCs w:val="18"/>
          <w:u w:val="single"/>
        </w:rPr>
        <w:t>h</w:t>
      </w:r>
      <w:r w:rsidRPr="00FC6A22">
        <w:rPr>
          <w:rFonts w:eastAsiaTheme="minorHAnsi"/>
          <w:sz w:val="18"/>
          <w:szCs w:val="18"/>
          <w:u w:val="single"/>
        </w:rPr>
        <w:t>e</w:t>
      </w:r>
      <w:r w:rsidRPr="00FC6A22">
        <w:rPr>
          <w:rFonts w:eastAsiaTheme="minorHAnsi"/>
          <w:spacing w:val="-4"/>
          <w:sz w:val="18"/>
          <w:szCs w:val="18"/>
          <w:u w:val="single"/>
        </w:rPr>
        <w:t xml:space="preserve"> </w:t>
      </w:r>
      <w:r w:rsidRPr="00FC6A22">
        <w:rPr>
          <w:rFonts w:eastAsiaTheme="minorHAnsi"/>
          <w:sz w:val="18"/>
          <w:szCs w:val="18"/>
          <w:u w:val="single"/>
        </w:rPr>
        <w:t>enti</w:t>
      </w:r>
      <w:r w:rsidRPr="00FC6A22">
        <w:rPr>
          <w:rFonts w:eastAsiaTheme="minorHAnsi"/>
          <w:spacing w:val="-1"/>
          <w:sz w:val="18"/>
          <w:szCs w:val="18"/>
          <w:u w:val="single"/>
        </w:rPr>
        <w:t>r</w:t>
      </w:r>
      <w:r w:rsidRPr="00FC6A22">
        <w:rPr>
          <w:rFonts w:eastAsiaTheme="minorHAnsi"/>
          <w:sz w:val="18"/>
          <w:szCs w:val="18"/>
          <w:u w:val="single"/>
        </w:rPr>
        <w:t xml:space="preserve">e </w:t>
      </w:r>
      <w:r w:rsidRPr="00FC6A22">
        <w:rPr>
          <w:rFonts w:eastAsiaTheme="minorHAnsi"/>
          <w:spacing w:val="1"/>
          <w:sz w:val="18"/>
          <w:szCs w:val="18"/>
          <w:u w:val="single"/>
        </w:rPr>
        <w:t>p</w:t>
      </w:r>
      <w:r w:rsidRPr="00FC6A22">
        <w:rPr>
          <w:rFonts w:eastAsiaTheme="minorHAnsi"/>
          <w:spacing w:val="-4"/>
          <w:sz w:val="18"/>
          <w:szCs w:val="18"/>
          <w:u w:val="single"/>
        </w:rPr>
        <w:t>r</w:t>
      </w:r>
      <w:r w:rsidRPr="00FC6A22">
        <w:rPr>
          <w:rFonts w:eastAsiaTheme="minorHAnsi"/>
          <w:sz w:val="18"/>
          <w:szCs w:val="18"/>
          <w:u w:val="single"/>
        </w:rPr>
        <w:t>oject.</w:t>
      </w:r>
    </w:p>
    <w:p w:rsidR="00FC6A22" w:rsidRPr="00FC6A22" w:rsidRDefault="00FC6A22" w:rsidP="00FC6A22">
      <w:pPr>
        <w:kinsoku w:val="0"/>
        <w:overflowPunct w:val="0"/>
        <w:autoSpaceDE w:val="0"/>
        <w:autoSpaceDN w:val="0"/>
        <w:adjustRightInd w:val="0"/>
        <w:spacing w:line="245" w:lineRule="exact"/>
        <w:ind w:left="40"/>
        <w:rPr>
          <w:rFonts w:eastAsiaTheme="minorHAnsi"/>
          <w:b/>
          <w:sz w:val="18"/>
          <w:szCs w:val="18"/>
        </w:rPr>
      </w:pPr>
      <w:r w:rsidRPr="00FC6A22">
        <w:rPr>
          <w:rFonts w:eastAsiaTheme="minorHAnsi"/>
          <w:b/>
          <w:sz w:val="18"/>
          <w:szCs w:val="18"/>
        </w:rPr>
        <w:t>Si</w:t>
      </w:r>
      <w:r w:rsidRPr="00FC6A22">
        <w:rPr>
          <w:rFonts w:eastAsiaTheme="minorHAnsi"/>
          <w:b/>
          <w:spacing w:val="-2"/>
          <w:sz w:val="18"/>
          <w:szCs w:val="18"/>
        </w:rPr>
        <w:t>g</w:t>
      </w:r>
      <w:r w:rsidRPr="00FC6A22">
        <w:rPr>
          <w:rFonts w:eastAsiaTheme="minorHAnsi"/>
          <w:b/>
          <w:sz w:val="18"/>
          <w:szCs w:val="18"/>
        </w:rPr>
        <w:t>nat</w:t>
      </w:r>
      <w:r w:rsidRPr="00FC6A22">
        <w:rPr>
          <w:rFonts w:eastAsiaTheme="minorHAnsi"/>
          <w:b/>
          <w:spacing w:val="1"/>
          <w:sz w:val="18"/>
          <w:szCs w:val="18"/>
        </w:rPr>
        <w:t>u</w:t>
      </w:r>
      <w:r w:rsidRPr="00FC6A22">
        <w:rPr>
          <w:rFonts w:eastAsiaTheme="minorHAnsi"/>
          <w:b/>
          <w:sz w:val="18"/>
          <w:szCs w:val="18"/>
        </w:rPr>
        <w:t>re</w:t>
      </w:r>
    </w:p>
    <w:p w:rsidR="00FC6A22" w:rsidRPr="00FC6A22" w:rsidRDefault="00FC6A22" w:rsidP="00FC6A22">
      <w:pPr>
        <w:kinsoku w:val="0"/>
        <w:overflowPunct w:val="0"/>
        <w:autoSpaceDE w:val="0"/>
        <w:autoSpaceDN w:val="0"/>
        <w:adjustRightInd w:val="0"/>
        <w:ind w:left="760"/>
        <w:rPr>
          <w:rFonts w:eastAsiaTheme="minorHAnsi"/>
          <w:sz w:val="18"/>
          <w:szCs w:val="18"/>
        </w:rPr>
      </w:pPr>
      <w:r w:rsidRPr="00FC6A22">
        <w:rPr>
          <w:rFonts w:eastAsiaTheme="minorHAnsi"/>
          <w:spacing w:val="-25"/>
          <w:sz w:val="18"/>
          <w:szCs w:val="18"/>
        </w:rPr>
        <w:t>T</w:t>
      </w:r>
      <w:r w:rsidRPr="00FC6A22">
        <w:rPr>
          <w:rFonts w:eastAsiaTheme="minorHAnsi"/>
          <w:sz w:val="18"/>
          <w:szCs w:val="18"/>
        </w:rPr>
        <w:t>o</w:t>
      </w:r>
      <w:r w:rsidRPr="00FC6A22">
        <w:rPr>
          <w:rFonts w:eastAsiaTheme="minorHAnsi"/>
          <w:spacing w:val="-2"/>
          <w:sz w:val="18"/>
          <w:szCs w:val="18"/>
        </w:rPr>
        <w:t xml:space="preserve"> </w:t>
      </w:r>
      <w:r w:rsidRPr="00FC6A22">
        <w:rPr>
          <w:rFonts w:eastAsiaTheme="minorHAnsi"/>
          <w:spacing w:val="1"/>
          <w:sz w:val="18"/>
          <w:szCs w:val="18"/>
        </w:rPr>
        <w:t>b</w:t>
      </w:r>
      <w:r w:rsidRPr="00FC6A22">
        <w:rPr>
          <w:rFonts w:eastAsiaTheme="minorHAnsi"/>
          <w:sz w:val="18"/>
          <w:szCs w:val="18"/>
        </w:rPr>
        <w:t>e</w:t>
      </w:r>
      <w:r w:rsidRPr="00FC6A22">
        <w:rPr>
          <w:rFonts w:eastAsiaTheme="minorHAnsi"/>
          <w:spacing w:val="-2"/>
          <w:sz w:val="18"/>
          <w:szCs w:val="18"/>
        </w:rPr>
        <w:t xml:space="preserve"> </w:t>
      </w:r>
      <w:r w:rsidRPr="00FC6A22">
        <w:rPr>
          <w:rFonts w:eastAsiaTheme="minorHAnsi"/>
          <w:sz w:val="18"/>
          <w:szCs w:val="18"/>
        </w:rPr>
        <w:t>si</w:t>
      </w:r>
      <w:r w:rsidRPr="00FC6A22">
        <w:rPr>
          <w:rFonts w:eastAsiaTheme="minorHAnsi"/>
          <w:spacing w:val="-2"/>
          <w:sz w:val="18"/>
          <w:szCs w:val="18"/>
        </w:rPr>
        <w:t>g</w:t>
      </w:r>
      <w:r w:rsidRPr="00FC6A22">
        <w:rPr>
          <w:rFonts w:eastAsiaTheme="minorHAnsi"/>
          <w:sz w:val="18"/>
          <w:szCs w:val="18"/>
        </w:rPr>
        <w:t xml:space="preserve">ned </w:t>
      </w:r>
      <w:r w:rsidRPr="00FC6A22">
        <w:rPr>
          <w:rFonts w:eastAsiaTheme="minorHAnsi"/>
          <w:spacing w:val="1"/>
          <w:sz w:val="18"/>
          <w:szCs w:val="18"/>
        </w:rPr>
        <w:t>b</w:t>
      </w:r>
      <w:r w:rsidRPr="00FC6A22">
        <w:rPr>
          <w:rFonts w:eastAsiaTheme="minorHAnsi"/>
          <w:sz w:val="18"/>
          <w:szCs w:val="18"/>
        </w:rPr>
        <w:t>y</w:t>
      </w:r>
      <w:r w:rsidRPr="00FC6A22">
        <w:rPr>
          <w:rFonts w:eastAsiaTheme="minorHAnsi"/>
          <w:spacing w:val="-3"/>
          <w:sz w:val="18"/>
          <w:szCs w:val="18"/>
        </w:rPr>
        <w:t xml:space="preserve"> </w:t>
      </w:r>
      <w:r w:rsidRPr="00FC6A22">
        <w:rPr>
          <w:rFonts w:eastAsiaTheme="minorHAnsi"/>
          <w:spacing w:val="1"/>
          <w:sz w:val="18"/>
          <w:szCs w:val="18"/>
        </w:rPr>
        <w:t>a</w:t>
      </w:r>
      <w:r w:rsidRPr="00FC6A22">
        <w:rPr>
          <w:rFonts w:eastAsiaTheme="minorHAnsi"/>
          <w:sz w:val="18"/>
          <w:szCs w:val="18"/>
        </w:rPr>
        <w:t>n</w:t>
      </w:r>
      <w:r w:rsidRPr="00FC6A22">
        <w:rPr>
          <w:rFonts w:eastAsiaTheme="minorHAnsi"/>
          <w:spacing w:val="-2"/>
          <w:sz w:val="18"/>
          <w:szCs w:val="18"/>
        </w:rPr>
        <w:t xml:space="preserve"> O</w:t>
      </w:r>
      <w:r w:rsidRPr="00FC6A22">
        <w:rPr>
          <w:rFonts w:eastAsiaTheme="minorHAnsi"/>
          <w:spacing w:val="-5"/>
          <w:sz w:val="18"/>
          <w:szCs w:val="18"/>
        </w:rPr>
        <w:t>f</w:t>
      </w:r>
      <w:r w:rsidRPr="00FC6A22">
        <w:rPr>
          <w:rFonts w:eastAsiaTheme="minorHAnsi"/>
          <w:spacing w:val="2"/>
          <w:sz w:val="18"/>
          <w:szCs w:val="18"/>
        </w:rPr>
        <w:t>f</w:t>
      </w:r>
      <w:r w:rsidRPr="00FC6A22">
        <w:rPr>
          <w:rFonts w:eastAsiaTheme="minorHAnsi"/>
          <w:spacing w:val="-3"/>
          <w:sz w:val="18"/>
          <w:szCs w:val="18"/>
        </w:rPr>
        <w:t>i</w:t>
      </w:r>
      <w:r w:rsidRPr="00FC6A22">
        <w:rPr>
          <w:rFonts w:eastAsiaTheme="minorHAnsi"/>
          <w:sz w:val="18"/>
          <w:szCs w:val="18"/>
        </w:rPr>
        <w:t xml:space="preserve">cer </w:t>
      </w:r>
      <w:r w:rsidRPr="00FC6A22">
        <w:rPr>
          <w:rFonts w:eastAsiaTheme="minorHAnsi"/>
          <w:spacing w:val="-2"/>
          <w:sz w:val="18"/>
          <w:szCs w:val="18"/>
        </w:rPr>
        <w:t>o</w:t>
      </w:r>
      <w:r w:rsidRPr="00FC6A22">
        <w:rPr>
          <w:rFonts w:eastAsiaTheme="minorHAnsi"/>
          <w:sz w:val="18"/>
          <w:szCs w:val="18"/>
        </w:rPr>
        <w:t>f</w:t>
      </w:r>
      <w:r w:rsidRPr="00FC6A22">
        <w:rPr>
          <w:rFonts w:eastAsiaTheme="minorHAnsi"/>
          <w:spacing w:val="2"/>
          <w:sz w:val="18"/>
          <w:szCs w:val="18"/>
        </w:rPr>
        <w:t xml:space="preserve"> </w:t>
      </w:r>
      <w:r w:rsidRPr="00FC6A22">
        <w:rPr>
          <w:rFonts w:eastAsiaTheme="minorHAnsi"/>
          <w:spacing w:val="-2"/>
          <w:sz w:val="18"/>
          <w:szCs w:val="18"/>
        </w:rPr>
        <w:t>t</w:t>
      </w:r>
      <w:r w:rsidRPr="00FC6A22">
        <w:rPr>
          <w:rFonts w:eastAsiaTheme="minorHAnsi"/>
          <w:sz w:val="18"/>
          <w:szCs w:val="18"/>
        </w:rPr>
        <w:t>he C</w:t>
      </w:r>
      <w:r w:rsidRPr="00FC6A22">
        <w:rPr>
          <w:rFonts w:eastAsiaTheme="minorHAnsi"/>
          <w:spacing w:val="-2"/>
          <w:sz w:val="18"/>
          <w:szCs w:val="18"/>
        </w:rPr>
        <w:t>o</w:t>
      </w:r>
      <w:r w:rsidRPr="00FC6A22">
        <w:rPr>
          <w:rFonts w:eastAsiaTheme="minorHAnsi"/>
          <w:spacing w:val="-1"/>
          <w:sz w:val="18"/>
          <w:szCs w:val="18"/>
        </w:rPr>
        <w:t>m</w:t>
      </w:r>
      <w:r w:rsidRPr="00FC6A22">
        <w:rPr>
          <w:rFonts w:eastAsiaTheme="minorHAnsi"/>
          <w:spacing w:val="-2"/>
          <w:sz w:val="18"/>
          <w:szCs w:val="18"/>
        </w:rPr>
        <w:t>pa</w:t>
      </w:r>
      <w:r w:rsidRPr="00FC6A22">
        <w:rPr>
          <w:rFonts w:eastAsiaTheme="minorHAnsi"/>
          <w:sz w:val="18"/>
          <w:szCs w:val="18"/>
        </w:rPr>
        <w:t>ny</w:t>
      </w:r>
    </w:p>
    <w:p w:rsidR="00FC6A22" w:rsidRPr="00FC6A22" w:rsidRDefault="00FC6A22" w:rsidP="00FC6A22">
      <w:pPr>
        <w:numPr>
          <w:ilvl w:val="0"/>
          <w:numId w:val="5"/>
        </w:numPr>
        <w:tabs>
          <w:tab w:val="left" w:pos="820"/>
        </w:tabs>
        <w:kinsoku w:val="0"/>
        <w:overflowPunct w:val="0"/>
        <w:autoSpaceDE w:val="0"/>
        <w:autoSpaceDN w:val="0"/>
        <w:adjustRightInd w:val="0"/>
        <w:spacing w:before="60"/>
        <w:ind w:left="820"/>
        <w:rPr>
          <w:rFonts w:eastAsiaTheme="minorHAnsi"/>
          <w:sz w:val="18"/>
          <w:szCs w:val="18"/>
        </w:rPr>
      </w:pPr>
      <w:r w:rsidRPr="00FC6A22">
        <w:rPr>
          <w:rFonts w:eastAsiaTheme="minorHAnsi"/>
          <w:spacing w:val="1"/>
          <w:sz w:val="18"/>
          <w:szCs w:val="18"/>
        </w:rPr>
        <w:t>T</w:t>
      </w:r>
      <w:r w:rsidRPr="00FC6A22">
        <w:rPr>
          <w:rFonts w:eastAsiaTheme="minorHAnsi"/>
          <w:spacing w:val="-2"/>
          <w:sz w:val="18"/>
          <w:szCs w:val="18"/>
        </w:rPr>
        <w:t>h</w:t>
      </w:r>
      <w:r w:rsidRPr="00FC6A22">
        <w:rPr>
          <w:rFonts w:eastAsiaTheme="minorHAnsi"/>
          <w:sz w:val="18"/>
          <w:szCs w:val="18"/>
        </w:rPr>
        <w:t>e i</w:t>
      </w:r>
      <w:r w:rsidRPr="00FC6A22">
        <w:rPr>
          <w:rFonts w:eastAsiaTheme="minorHAnsi"/>
          <w:spacing w:val="-2"/>
          <w:sz w:val="18"/>
          <w:szCs w:val="18"/>
        </w:rPr>
        <w:t>n</w:t>
      </w:r>
      <w:r w:rsidRPr="00FC6A22">
        <w:rPr>
          <w:rFonts w:eastAsiaTheme="minorHAnsi"/>
          <w:sz w:val="18"/>
          <w:szCs w:val="18"/>
        </w:rPr>
        <w:t>f</w:t>
      </w:r>
      <w:r w:rsidRPr="00FC6A22">
        <w:rPr>
          <w:rFonts w:eastAsiaTheme="minorHAnsi"/>
          <w:spacing w:val="1"/>
          <w:sz w:val="18"/>
          <w:szCs w:val="18"/>
        </w:rPr>
        <w:t>o</w:t>
      </w:r>
      <w:r w:rsidRPr="00FC6A22">
        <w:rPr>
          <w:rFonts w:eastAsiaTheme="minorHAnsi"/>
          <w:sz w:val="18"/>
          <w:szCs w:val="18"/>
        </w:rPr>
        <w:t>rm</w:t>
      </w:r>
      <w:r w:rsidRPr="00FC6A22">
        <w:rPr>
          <w:rFonts w:eastAsiaTheme="minorHAnsi"/>
          <w:spacing w:val="-2"/>
          <w:sz w:val="18"/>
          <w:szCs w:val="18"/>
        </w:rPr>
        <w:t>a</w:t>
      </w:r>
      <w:r w:rsidRPr="00FC6A22">
        <w:rPr>
          <w:rFonts w:eastAsiaTheme="minorHAnsi"/>
          <w:sz w:val="18"/>
          <w:szCs w:val="18"/>
        </w:rPr>
        <w:t xml:space="preserve">tion </w:t>
      </w:r>
      <w:r w:rsidRPr="00FC6A22">
        <w:rPr>
          <w:rFonts w:eastAsiaTheme="minorHAnsi"/>
          <w:spacing w:val="-3"/>
          <w:sz w:val="18"/>
          <w:szCs w:val="18"/>
        </w:rPr>
        <w:t>i</w:t>
      </w:r>
      <w:r w:rsidRPr="00FC6A22">
        <w:rPr>
          <w:rFonts w:eastAsiaTheme="minorHAnsi"/>
          <w:sz w:val="18"/>
          <w:szCs w:val="18"/>
        </w:rPr>
        <w:t>nclu</w:t>
      </w:r>
      <w:r w:rsidRPr="00FC6A22">
        <w:rPr>
          <w:rFonts w:eastAsiaTheme="minorHAnsi"/>
          <w:spacing w:val="-1"/>
          <w:sz w:val="18"/>
          <w:szCs w:val="18"/>
        </w:rPr>
        <w:t>d</w:t>
      </w:r>
      <w:r w:rsidRPr="00FC6A22">
        <w:rPr>
          <w:rFonts w:eastAsiaTheme="minorHAnsi"/>
          <w:sz w:val="18"/>
          <w:szCs w:val="18"/>
        </w:rPr>
        <w:t xml:space="preserve">ed </w:t>
      </w:r>
      <w:r w:rsidRPr="00FC6A22">
        <w:rPr>
          <w:rFonts w:eastAsiaTheme="minorHAnsi"/>
          <w:spacing w:val="-1"/>
          <w:sz w:val="18"/>
          <w:szCs w:val="18"/>
        </w:rPr>
        <w:t>o</w:t>
      </w:r>
      <w:r w:rsidRPr="00FC6A22">
        <w:rPr>
          <w:rFonts w:eastAsiaTheme="minorHAnsi"/>
          <w:sz w:val="18"/>
          <w:szCs w:val="18"/>
        </w:rPr>
        <w:t xml:space="preserve">n </w:t>
      </w:r>
      <w:r w:rsidRPr="00FC6A22">
        <w:rPr>
          <w:rFonts w:eastAsiaTheme="minorHAnsi"/>
          <w:spacing w:val="-2"/>
          <w:sz w:val="18"/>
          <w:szCs w:val="18"/>
        </w:rPr>
        <w:t>t</w:t>
      </w:r>
      <w:r w:rsidRPr="00FC6A22">
        <w:rPr>
          <w:rFonts w:eastAsiaTheme="minorHAnsi"/>
          <w:sz w:val="18"/>
          <w:szCs w:val="18"/>
        </w:rPr>
        <w:t>he</w:t>
      </w:r>
      <w:r w:rsidRPr="00FC6A22">
        <w:rPr>
          <w:rFonts w:eastAsiaTheme="minorHAnsi"/>
          <w:spacing w:val="-2"/>
          <w:sz w:val="18"/>
          <w:szCs w:val="18"/>
        </w:rPr>
        <w:t xml:space="preserve"> </w:t>
      </w:r>
      <w:r w:rsidRPr="00FC6A22">
        <w:rPr>
          <w:rFonts w:eastAsiaTheme="minorHAnsi"/>
          <w:sz w:val="18"/>
          <w:szCs w:val="18"/>
        </w:rPr>
        <w:t>f</w:t>
      </w:r>
      <w:r w:rsidRPr="00FC6A22">
        <w:rPr>
          <w:rFonts w:eastAsiaTheme="minorHAnsi"/>
          <w:spacing w:val="1"/>
          <w:sz w:val="18"/>
          <w:szCs w:val="18"/>
        </w:rPr>
        <w:t>o</w:t>
      </w:r>
      <w:r w:rsidRPr="00FC6A22">
        <w:rPr>
          <w:rFonts w:eastAsiaTheme="minorHAnsi"/>
          <w:sz w:val="18"/>
          <w:szCs w:val="18"/>
        </w:rPr>
        <w:t xml:space="preserve">rm is </w:t>
      </w:r>
      <w:r w:rsidRPr="00FC6A22">
        <w:rPr>
          <w:rFonts w:eastAsiaTheme="minorHAnsi"/>
          <w:spacing w:val="-2"/>
          <w:sz w:val="18"/>
          <w:szCs w:val="18"/>
        </w:rPr>
        <w:t>s</w:t>
      </w:r>
      <w:r w:rsidRPr="00FC6A22">
        <w:rPr>
          <w:rFonts w:eastAsiaTheme="minorHAnsi"/>
          <w:sz w:val="18"/>
          <w:szCs w:val="18"/>
        </w:rPr>
        <w:t>ubj</w:t>
      </w:r>
      <w:r w:rsidRPr="00FC6A22">
        <w:rPr>
          <w:rFonts w:eastAsiaTheme="minorHAnsi"/>
          <w:spacing w:val="-2"/>
          <w:sz w:val="18"/>
          <w:szCs w:val="18"/>
        </w:rPr>
        <w:t>e</w:t>
      </w:r>
      <w:r w:rsidRPr="00FC6A22">
        <w:rPr>
          <w:rFonts w:eastAsiaTheme="minorHAnsi"/>
          <w:sz w:val="18"/>
          <w:szCs w:val="18"/>
        </w:rPr>
        <w:t>ct to</w:t>
      </w:r>
      <w:r w:rsidRPr="00FC6A22">
        <w:rPr>
          <w:rFonts w:eastAsiaTheme="minorHAnsi"/>
          <w:spacing w:val="1"/>
          <w:sz w:val="18"/>
          <w:szCs w:val="18"/>
        </w:rPr>
        <w:t xml:space="preserve"> </w:t>
      </w:r>
      <w:r w:rsidRPr="00FC6A22">
        <w:rPr>
          <w:rFonts w:eastAsiaTheme="minorHAnsi"/>
          <w:spacing w:val="-2"/>
          <w:sz w:val="18"/>
          <w:szCs w:val="18"/>
        </w:rPr>
        <w:t>v</w:t>
      </w:r>
      <w:r w:rsidRPr="00FC6A22">
        <w:rPr>
          <w:rFonts w:eastAsiaTheme="minorHAnsi"/>
          <w:sz w:val="18"/>
          <w:szCs w:val="18"/>
        </w:rPr>
        <w:t>er</w:t>
      </w:r>
      <w:r w:rsidRPr="00FC6A22">
        <w:rPr>
          <w:rFonts w:eastAsiaTheme="minorHAnsi"/>
          <w:spacing w:val="-2"/>
          <w:sz w:val="18"/>
          <w:szCs w:val="18"/>
        </w:rPr>
        <w:t>i</w:t>
      </w:r>
      <w:r w:rsidRPr="00FC6A22">
        <w:rPr>
          <w:rFonts w:eastAsiaTheme="minorHAnsi"/>
          <w:spacing w:val="2"/>
          <w:sz w:val="18"/>
          <w:szCs w:val="18"/>
        </w:rPr>
        <w:t>f</w:t>
      </w:r>
      <w:r w:rsidRPr="00FC6A22">
        <w:rPr>
          <w:rFonts w:eastAsiaTheme="minorHAnsi"/>
          <w:sz w:val="18"/>
          <w:szCs w:val="18"/>
        </w:rPr>
        <w:t>ic</w:t>
      </w:r>
      <w:r w:rsidRPr="00FC6A22">
        <w:rPr>
          <w:rFonts w:eastAsiaTheme="minorHAnsi"/>
          <w:spacing w:val="-2"/>
          <w:sz w:val="18"/>
          <w:szCs w:val="18"/>
        </w:rPr>
        <w:t>a</w:t>
      </w:r>
      <w:r w:rsidRPr="00FC6A22">
        <w:rPr>
          <w:rFonts w:eastAsiaTheme="minorHAnsi"/>
          <w:sz w:val="18"/>
          <w:szCs w:val="18"/>
        </w:rPr>
        <w:t>tion</w:t>
      </w:r>
      <w:r w:rsidRPr="00FC6A22">
        <w:rPr>
          <w:rFonts w:eastAsiaTheme="minorHAnsi"/>
          <w:spacing w:val="-2"/>
          <w:sz w:val="18"/>
          <w:szCs w:val="18"/>
        </w:rPr>
        <w:t xml:space="preserve"> </w:t>
      </w:r>
      <w:r w:rsidRPr="00FC6A22">
        <w:rPr>
          <w:rFonts w:eastAsiaTheme="minorHAnsi"/>
          <w:sz w:val="18"/>
          <w:szCs w:val="18"/>
        </w:rPr>
        <w:t>by</w:t>
      </w:r>
      <w:r w:rsidRPr="00FC6A22">
        <w:rPr>
          <w:rFonts w:eastAsiaTheme="minorHAnsi"/>
          <w:spacing w:val="-3"/>
          <w:sz w:val="18"/>
          <w:szCs w:val="18"/>
        </w:rPr>
        <w:t xml:space="preserve"> </w:t>
      </w:r>
      <w:r w:rsidRPr="00FC6A22">
        <w:rPr>
          <w:rFonts w:eastAsiaTheme="minorHAnsi"/>
          <w:sz w:val="18"/>
          <w:szCs w:val="18"/>
        </w:rPr>
        <w:t>the campus MWBE Program Coordinator.</w:t>
      </w:r>
    </w:p>
    <w:p w:rsidR="00FC6A22" w:rsidRPr="00FC6A22" w:rsidRDefault="00FC6A22" w:rsidP="00FC6A22">
      <w:pPr>
        <w:numPr>
          <w:ilvl w:val="0"/>
          <w:numId w:val="5"/>
        </w:numPr>
        <w:tabs>
          <w:tab w:val="left" w:pos="820"/>
        </w:tabs>
        <w:kinsoku w:val="0"/>
        <w:overflowPunct w:val="0"/>
        <w:autoSpaceDE w:val="0"/>
        <w:autoSpaceDN w:val="0"/>
        <w:adjustRightInd w:val="0"/>
        <w:ind w:left="820" w:right="133"/>
        <w:rPr>
          <w:rFonts w:eastAsiaTheme="minorHAnsi"/>
          <w:sz w:val="18"/>
          <w:szCs w:val="18"/>
        </w:rPr>
      </w:pPr>
      <w:r w:rsidRPr="00FC6A22">
        <w:rPr>
          <w:rFonts w:eastAsiaTheme="minorHAnsi"/>
          <w:spacing w:val="1"/>
          <w:sz w:val="18"/>
          <w:szCs w:val="18"/>
        </w:rPr>
        <w:t>T</w:t>
      </w:r>
      <w:r w:rsidRPr="00FC6A22">
        <w:rPr>
          <w:rFonts w:eastAsiaTheme="minorHAnsi"/>
          <w:spacing w:val="-2"/>
          <w:sz w:val="18"/>
          <w:szCs w:val="18"/>
        </w:rPr>
        <w:t>h</w:t>
      </w:r>
      <w:r w:rsidRPr="00FC6A22">
        <w:rPr>
          <w:rFonts w:eastAsiaTheme="minorHAnsi"/>
          <w:sz w:val="18"/>
          <w:szCs w:val="18"/>
        </w:rPr>
        <w:t>e</w:t>
      </w:r>
      <w:r w:rsidRPr="00FC6A22">
        <w:rPr>
          <w:rFonts w:eastAsiaTheme="minorHAnsi"/>
          <w:spacing w:val="41"/>
          <w:sz w:val="18"/>
          <w:szCs w:val="18"/>
        </w:rPr>
        <w:t xml:space="preserve"> </w:t>
      </w:r>
      <w:r w:rsidRPr="00FC6A22">
        <w:rPr>
          <w:rFonts w:eastAsiaTheme="minorHAnsi"/>
          <w:sz w:val="18"/>
          <w:szCs w:val="18"/>
        </w:rPr>
        <w:t>campus MWBE Program Coordinator</w:t>
      </w:r>
      <w:r w:rsidRPr="00FC6A22">
        <w:rPr>
          <w:rFonts w:eastAsiaTheme="minorHAnsi"/>
          <w:spacing w:val="38"/>
          <w:sz w:val="18"/>
          <w:szCs w:val="18"/>
        </w:rPr>
        <w:t xml:space="preserve"> </w:t>
      </w:r>
      <w:r w:rsidRPr="00FC6A22">
        <w:rPr>
          <w:rFonts w:eastAsiaTheme="minorHAnsi"/>
          <w:spacing w:val="1"/>
          <w:sz w:val="18"/>
          <w:szCs w:val="18"/>
        </w:rPr>
        <w:t>m</w:t>
      </w:r>
      <w:r w:rsidRPr="00FC6A22">
        <w:rPr>
          <w:rFonts w:eastAsiaTheme="minorHAnsi"/>
          <w:sz w:val="18"/>
          <w:szCs w:val="18"/>
        </w:rPr>
        <w:t>ust</w:t>
      </w:r>
      <w:r w:rsidRPr="00FC6A22">
        <w:rPr>
          <w:rFonts w:eastAsiaTheme="minorHAnsi"/>
          <w:spacing w:val="39"/>
          <w:sz w:val="18"/>
          <w:szCs w:val="18"/>
        </w:rPr>
        <w:t xml:space="preserve"> </w:t>
      </w:r>
      <w:r w:rsidRPr="00FC6A22">
        <w:rPr>
          <w:rFonts w:eastAsiaTheme="minorHAnsi"/>
          <w:sz w:val="18"/>
          <w:szCs w:val="18"/>
        </w:rPr>
        <w:t>be</w:t>
      </w:r>
      <w:r w:rsidRPr="00FC6A22">
        <w:rPr>
          <w:rFonts w:eastAsiaTheme="minorHAnsi"/>
          <w:spacing w:val="39"/>
          <w:sz w:val="18"/>
          <w:szCs w:val="18"/>
        </w:rPr>
        <w:t xml:space="preserve"> </w:t>
      </w:r>
      <w:r w:rsidRPr="00FC6A22">
        <w:rPr>
          <w:rFonts w:eastAsiaTheme="minorHAnsi"/>
          <w:sz w:val="18"/>
          <w:szCs w:val="18"/>
        </w:rPr>
        <w:t>not</w:t>
      </w:r>
      <w:r w:rsidRPr="00FC6A22">
        <w:rPr>
          <w:rFonts w:eastAsiaTheme="minorHAnsi"/>
          <w:spacing w:val="-3"/>
          <w:sz w:val="18"/>
          <w:szCs w:val="18"/>
        </w:rPr>
        <w:t>i</w:t>
      </w:r>
      <w:r w:rsidRPr="00FC6A22">
        <w:rPr>
          <w:rFonts w:eastAsiaTheme="minorHAnsi"/>
          <w:spacing w:val="2"/>
          <w:sz w:val="18"/>
          <w:szCs w:val="18"/>
        </w:rPr>
        <w:t>f</w:t>
      </w:r>
      <w:r w:rsidRPr="00FC6A22">
        <w:rPr>
          <w:rFonts w:eastAsiaTheme="minorHAnsi"/>
          <w:sz w:val="18"/>
          <w:szCs w:val="18"/>
        </w:rPr>
        <w:t>i</w:t>
      </w:r>
      <w:r w:rsidRPr="00FC6A22">
        <w:rPr>
          <w:rFonts w:eastAsiaTheme="minorHAnsi"/>
          <w:spacing w:val="-2"/>
          <w:sz w:val="18"/>
          <w:szCs w:val="18"/>
        </w:rPr>
        <w:t>e</w:t>
      </w:r>
      <w:r w:rsidRPr="00FC6A22">
        <w:rPr>
          <w:rFonts w:eastAsiaTheme="minorHAnsi"/>
          <w:sz w:val="18"/>
          <w:szCs w:val="18"/>
        </w:rPr>
        <w:t>d</w:t>
      </w:r>
      <w:r w:rsidRPr="00FC6A22">
        <w:rPr>
          <w:rFonts w:eastAsiaTheme="minorHAnsi"/>
          <w:spacing w:val="42"/>
          <w:sz w:val="18"/>
          <w:szCs w:val="18"/>
        </w:rPr>
        <w:t xml:space="preserve"> </w:t>
      </w:r>
      <w:r w:rsidRPr="00FC6A22">
        <w:rPr>
          <w:rFonts w:eastAsiaTheme="minorHAnsi"/>
          <w:sz w:val="18"/>
          <w:szCs w:val="18"/>
        </w:rPr>
        <w:t>pr</w:t>
      </w:r>
      <w:r w:rsidRPr="00FC6A22">
        <w:rPr>
          <w:rFonts w:eastAsiaTheme="minorHAnsi"/>
          <w:spacing w:val="-2"/>
          <w:sz w:val="18"/>
          <w:szCs w:val="18"/>
        </w:rPr>
        <w:t>i</w:t>
      </w:r>
      <w:r w:rsidRPr="00FC6A22">
        <w:rPr>
          <w:rFonts w:eastAsiaTheme="minorHAnsi"/>
          <w:sz w:val="18"/>
          <w:szCs w:val="18"/>
        </w:rPr>
        <w:t>or</w:t>
      </w:r>
      <w:r w:rsidRPr="00FC6A22">
        <w:rPr>
          <w:rFonts w:eastAsiaTheme="minorHAnsi"/>
          <w:spacing w:val="39"/>
          <w:sz w:val="18"/>
          <w:szCs w:val="18"/>
        </w:rPr>
        <w:t xml:space="preserve"> </w:t>
      </w:r>
      <w:r w:rsidRPr="00FC6A22">
        <w:rPr>
          <w:rFonts w:eastAsiaTheme="minorHAnsi"/>
          <w:sz w:val="18"/>
          <w:szCs w:val="18"/>
        </w:rPr>
        <w:t>to</w:t>
      </w:r>
      <w:r w:rsidRPr="00FC6A22">
        <w:rPr>
          <w:rFonts w:eastAsiaTheme="minorHAnsi"/>
          <w:spacing w:val="42"/>
          <w:sz w:val="18"/>
          <w:szCs w:val="18"/>
        </w:rPr>
        <w:t xml:space="preserve"> </w:t>
      </w:r>
      <w:r w:rsidRPr="00FC6A22">
        <w:rPr>
          <w:rFonts w:eastAsiaTheme="minorHAnsi"/>
          <w:sz w:val="18"/>
          <w:szCs w:val="18"/>
        </w:rPr>
        <w:t>chan</w:t>
      </w:r>
      <w:r w:rsidRPr="00FC6A22">
        <w:rPr>
          <w:rFonts w:eastAsiaTheme="minorHAnsi"/>
          <w:spacing w:val="-4"/>
          <w:sz w:val="18"/>
          <w:szCs w:val="18"/>
        </w:rPr>
        <w:t>g</w:t>
      </w:r>
      <w:r w:rsidRPr="00FC6A22">
        <w:rPr>
          <w:rFonts w:eastAsiaTheme="minorHAnsi"/>
          <w:sz w:val="18"/>
          <w:szCs w:val="18"/>
        </w:rPr>
        <w:t>es</w:t>
      </w:r>
      <w:r w:rsidRPr="00FC6A22">
        <w:rPr>
          <w:rFonts w:eastAsiaTheme="minorHAnsi"/>
          <w:spacing w:val="41"/>
          <w:sz w:val="18"/>
          <w:szCs w:val="18"/>
        </w:rPr>
        <w:t xml:space="preserve"> </w:t>
      </w:r>
      <w:r w:rsidRPr="00FC6A22">
        <w:rPr>
          <w:rFonts w:eastAsiaTheme="minorHAnsi"/>
          <w:spacing w:val="1"/>
          <w:sz w:val="18"/>
          <w:szCs w:val="18"/>
        </w:rPr>
        <w:t>m</w:t>
      </w:r>
      <w:r w:rsidRPr="00FC6A22">
        <w:rPr>
          <w:rFonts w:eastAsiaTheme="minorHAnsi"/>
          <w:spacing w:val="-2"/>
          <w:sz w:val="18"/>
          <w:szCs w:val="18"/>
        </w:rPr>
        <w:t>a</w:t>
      </w:r>
      <w:r w:rsidRPr="00FC6A22">
        <w:rPr>
          <w:rFonts w:eastAsiaTheme="minorHAnsi"/>
          <w:sz w:val="18"/>
          <w:szCs w:val="18"/>
        </w:rPr>
        <w:t>de</w:t>
      </w:r>
      <w:r w:rsidRPr="00FC6A22">
        <w:rPr>
          <w:rFonts w:eastAsiaTheme="minorHAnsi"/>
          <w:spacing w:val="41"/>
          <w:sz w:val="18"/>
          <w:szCs w:val="18"/>
        </w:rPr>
        <w:t xml:space="preserve"> </w:t>
      </w:r>
      <w:r w:rsidRPr="00FC6A22">
        <w:rPr>
          <w:rFonts w:eastAsiaTheme="minorHAnsi"/>
          <w:sz w:val="18"/>
          <w:szCs w:val="18"/>
        </w:rPr>
        <w:t>to</w:t>
      </w:r>
      <w:r w:rsidRPr="00FC6A22">
        <w:rPr>
          <w:rFonts w:eastAsiaTheme="minorHAnsi"/>
          <w:spacing w:val="42"/>
          <w:sz w:val="18"/>
          <w:szCs w:val="18"/>
        </w:rPr>
        <w:t xml:space="preserve"> </w:t>
      </w:r>
      <w:r w:rsidRPr="00FC6A22">
        <w:rPr>
          <w:rFonts w:eastAsiaTheme="minorHAnsi"/>
          <w:spacing w:val="-2"/>
          <w:sz w:val="18"/>
          <w:szCs w:val="18"/>
        </w:rPr>
        <w:t>t</w:t>
      </w:r>
      <w:r w:rsidRPr="00FC6A22">
        <w:rPr>
          <w:rFonts w:eastAsiaTheme="minorHAnsi"/>
          <w:sz w:val="18"/>
          <w:szCs w:val="18"/>
        </w:rPr>
        <w:t>he</w:t>
      </w:r>
      <w:r w:rsidRPr="00FC6A22">
        <w:rPr>
          <w:rFonts w:eastAsiaTheme="minorHAnsi"/>
          <w:spacing w:val="42"/>
          <w:sz w:val="18"/>
          <w:szCs w:val="18"/>
        </w:rPr>
        <w:t xml:space="preserve"> </w:t>
      </w:r>
      <w:r w:rsidRPr="00FC6A22">
        <w:rPr>
          <w:rFonts w:eastAsiaTheme="minorHAnsi"/>
          <w:sz w:val="18"/>
          <w:szCs w:val="18"/>
        </w:rPr>
        <w:t>a</w:t>
      </w:r>
      <w:r w:rsidRPr="00FC6A22">
        <w:rPr>
          <w:rFonts w:eastAsiaTheme="minorHAnsi"/>
          <w:spacing w:val="-2"/>
          <w:sz w:val="18"/>
          <w:szCs w:val="18"/>
        </w:rPr>
        <w:t>p</w:t>
      </w:r>
      <w:r w:rsidRPr="00FC6A22">
        <w:rPr>
          <w:rFonts w:eastAsiaTheme="minorHAnsi"/>
          <w:sz w:val="18"/>
          <w:szCs w:val="18"/>
        </w:rPr>
        <w:t>pr</w:t>
      </w:r>
      <w:r w:rsidRPr="00FC6A22">
        <w:rPr>
          <w:rFonts w:eastAsiaTheme="minorHAnsi"/>
          <w:spacing w:val="-3"/>
          <w:sz w:val="18"/>
          <w:szCs w:val="18"/>
        </w:rPr>
        <w:t>ov</w:t>
      </w:r>
      <w:r w:rsidRPr="00FC6A22">
        <w:rPr>
          <w:rFonts w:eastAsiaTheme="minorHAnsi"/>
          <w:sz w:val="18"/>
          <w:szCs w:val="18"/>
        </w:rPr>
        <w:t xml:space="preserve">ed </w:t>
      </w:r>
      <w:r w:rsidRPr="00FC6A22">
        <w:rPr>
          <w:rFonts w:eastAsiaTheme="minorHAnsi"/>
          <w:spacing w:val="-1"/>
          <w:sz w:val="18"/>
          <w:szCs w:val="18"/>
        </w:rPr>
        <w:t>M</w:t>
      </w:r>
      <w:r w:rsidRPr="00FC6A22">
        <w:rPr>
          <w:rFonts w:eastAsiaTheme="minorHAnsi"/>
          <w:sz w:val="18"/>
          <w:szCs w:val="18"/>
        </w:rPr>
        <w:t>BE</w:t>
      </w:r>
      <w:r w:rsidRPr="00FC6A22">
        <w:rPr>
          <w:rFonts w:eastAsiaTheme="minorHAnsi"/>
          <w:spacing w:val="-5"/>
          <w:sz w:val="18"/>
          <w:szCs w:val="18"/>
        </w:rPr>
        <w:t>/</w:t>
      </w:r>
      <w:r w:rsidRPr="00FC6A22">
        <w:rPr>
          <w:rFonts w:eastAsiaTheme="minorHAnsi"/>
          <w:spacing w:val="8"/>
          <w:sz w:val="18"/>
          <w:szCs w:val="18"/>
        </w:rPr>
        <w:t>W</w:t>
      </w:r>
      <w:r w:rsidRPr="00FC6A22">
        <w:rPr>
          <w:rFonts w:eastAsiaTheme="minorHAnsi"/>
          <w:spacing w:val="-2"/>
          <w:sz w:val="18"/>
          <w:szCs w:val="18"/>
        </w:rPr>
        <w:t>B</w:t>
      </w:r>
      <w:r w:rsidRPr="00FC6A22">
        <w:rPr>
          <w:rFonts w:eastAsiaTheme="minorHAnsi"/>
          <w:sz w:val="18"/>
          <w:szCs w:val="18"/>
        </w:rPr>
        <w:t>E</w:t>
      </w:r>
      <w:r w:rsidRPr="00FC6A22">
        <w:rPr>
          <w:rFonts w:eastAsiaTheme="minorHAnsi"/>
          <w:spacing w:val="-2"/>
          <w:sz w:val="18"/>
          <w:szCs w:val="18"/>
        </w:rPr>
        <w:t xml:space="preserve"> </w:t>
      </w:r>
      <w:r w:rsidRPr="00FC6A22">
        <w:rPr>
          <w:rFonts w:eastAsiaTheme="minorHAnsi"/>
          <w:sz w:val="18"/>
          <w:szCs w:val="18"/>
        </w:rPr>
        <w:t>Util</w:t>
      </w:r>
      <w:r w:rsidRPr="00FC6A22">
        <w:rPr>
          <w:rFonts w:eastAsiaTheme="minorHAnsi"/>
          <w:spacing w:val="-1"/>
          <w:sz w:val="18"/>
          <w:szCs w:val="18"/>
        </w:rPr>
        <w:t>i</w:t>
      </w:r>
      <w:r w:rsidRPr="00FC6A22">
        <w:rPr>
          <w:rFonts w:eastAsiaTheme="minorHAnsi"/>
          <w:spacing w:val="-3"/>
          <w:sz w:val="18"/>
          <w:szCs w:val="18"/>
        </w:rPr>
        <w:t>z</w:t>
      </w:r>
      <w:r w:rsidRPr="00FC6A22">
        <w:rPr>
          <w:rFonts w:eastAsiaTheme="minorHAnsi"/>
          <w:sz w:val="18"/>
          <w:szCs w:val="18"/>
        </w:rPr>
        <w:t>ation</w:t>
      </w:r>
      <w:r w:rsidRPr="00FC6A22">
        <w:rPr>
          <w:rFonts w:eastAsiaTheme="minorHAnsi"/>
          <w:spacing w:val="-2"/>
          <w:sz w:val="18"/>
          <w:szCs w:val="18"/>
        </w:rPr>
        <w:t xml:space="preserve"> </w:t>
      </w:r>
      <w:r w:rsidRPr="00FC6A22">
        <w:rPr>
          <w:rFonts w:eastAsiaTheme="minorHAnsi"/>
          <w:sz w:val="18"/>
          <w:szCs w:val="18"/>
        </w:rPr>
        <w:t>Pla</w:t>
      </w:r>
      <w:r w:rsidRPr="00FC6A22">
        <w:rPr>
          <w:rFonts w:eastAsiaTheme="minorHAnsi"/>
          <w:spacing w:val="1"/>
          <w:sz w:val="18"/>
          <w:szCs w:val="18"/>
        </w:rPr>
        <w:t>n</w:t>
      </w:r>
      <w:r w:rsidRPr="00FC6A22">
        <w:rPr>
          <w:rFonts w:eastAsiaTheme="minorHAnsi"/>
          <w:sz w:val="18"/>
          <w:szCs w:val="18"/>
        </w:rPr>
        <w:t>.</w:t>
      </w:r>
    </w:p>
    <w:p w:rsidR="00FC6A22" w:rsidRPr="00FC6A22" w:rsidRDefault="00FC6A22" w:rsidP="00FC6A22">
      <w:pPr>
        <w:kinsoku w:val="0"/>
        <w:overflowPunct w:val="0"/>
        <w:spacing w:before="16" w:line="260" w:lineRule="exact"/>
        <w:rPr>
          <w:sz w:val="18"/>
          <w:szCs w:val="18"/>
        </w:rPr>
      </w:pPr>
    </w:p>
    <w:p w:rsidR="00FC6A22" w:rsidRPr="00FC6A22" w:rsidRDefault="00FC6A22" w:rsidP="00FC6A22">
      <w:pPr>
        <w:kinsoku w:val="0"/>
        <w:overflowPunct w:val="0"/>
        <w:autoSpaceDE w:val="0"/>
        <w:autoSpaceDN w:val="0"/>
        <w:adjustRightInd w:val="0"/>
        <w:ind w:left="100" w:right="117"/>
        <w:rPr>
          <w:rFonts w:eastAsiaTheme="minorHAnsi"/>
          <w:sz w:val="18"/>
          <w:szCs w:val="18"/>
        </w:rPr>
      </w:pPr>
      <w:r w:rsidRPr="00FC6A22">
        <w:rPr>
          <w:rFonts w:eastAsiaTheme="minorHAnsi"/>
          <w:sz w:val="18"/>
          <w:szCs w:val="18"/>
        </w:rPr>
        <w:t xml:space="preserve">Questions regarding this form should </w:t>
      </w:r>
      <w:r w:rsidRPr="00FC6A22">
        <w:rPr>
          <w:rFonts w:eastAsiaTheme="minorHAnsi"/>
          <w:b/>
          <w:sz w:val="18"/>
          <w:szCs w:val="18"/>
          <w:u w:val="single"/>
        </w:rPr>
        <w:t>first</w:t>
      </w:r>
      <w:r w:rsidRPr="00FC6A22">
        <w:rPr>
          <w:rFonts w:eastAsiaTheme="minorHAnsi"/>
          <w:sz w:val="18"/>
          <w:szCs w:val="18"/>
        </w:rPr>
        <w:t xml:space="preserve"> be directed to the </w:t>
      </w:r>
      <w:hyperlink r:id="rId20" w:history="1">
        <w:r w:rsidRPr="00FC6A22">
          <w:rPr>
            <w:rFonts w:eastAsiaTheme="minorHAnsi"/>
            <w:color w:val="0000FF" w:themeColor="hyperlink"/>
            <w:sz w:val="18"/>
            <w:szCs w:val="18"/>
            <w:u w:val="single"/>
          </w:rPr>
          <w:t>campus MWBE Program Coordinator</w:t>
        </w:r>
      </w:hyperlink>
      <w:r w:rsidRPr="00FC6A22">
        <w:rPr>
          <w:rFonts w:eastAsiaTheme="minorHAnsi"/>
          <w:sz w:val="18"/>
          <w:szCs w:val="18"/>
        </w:rPr>
        <w:t xml:space="preserve"> (click the link and be directed to the SUNY MWBE Campus Contacts directory on the University-wide MWBE web site).</w:t>
      </w:r>
    </w:p>
    <w:p w:rsidR="00FC6A22" w:rsidRPr="00FC6A22" w:rsidRDefault="00FC6A22" w:rsidP="00FC6A22">
      <w:pPr>
        <w:kinsoku w:val="0"/>
        <w:overflowPunct w:val="0"/>
        <w:autoSpaceDE w:val="0"/>
        <w:autoSpaceDN w:val="0"/>
        <w:adjustRightInd w:val="0"/>
        <w:ind w:left="100" w:right="117"/>
        <w:rPr>
          <w:rFonts w:eastAsiaTheme="minorHAnsi"/>
          <w:sz w:val="18"/>
          <w:szCs w:val="18"/>
        </w:rPr>
      </w:pPr>
    </w:p>
    <w:p w:rsidR="00FC6A22" w:rsidRPr="00FC6A22" w:rsidRDefault="00FC6A22" w:rsidP="00FC6A22">
      <w:pPr>
        <w:kinsoku w:val="0"/>
        <w:overflowPunct w:val="0"/>
        <w:autoSpaceDE w:val="0"/>
        <w:autoSpaceDN w:val="0"/>
        <w:adjustRightInd w:val="0"/>
        <w:ind w:left="100" w:right="117"/>
        <w:rPr>
          <w:rFonts w:eastAsiaTheme="minorHAnsi"/>
          <w:color w:val="000000"/>
          <w:sz w:val="18"/>
          <w:szCs w:val="18"/>
        </w:rPr>
      </w:pPr>
      <w:r w:rsidRPr="00FC6A22">
        <w:rPr>
          <w:rFonts w:eastAsiaTheme="minorHAnsi"/>
          <w:sz w:val="18"/>
          <w:szCs w:val="18"/>
        </w:rPr>
        <w:t>Q</w:t>
      </w:r>
      <w:r w:rsidRPr="00FC6A22">
        <w:rPr>
          <w:rFonts w:eastAsiaTheme="minorHAnsi"/>
          <w:spacing w:val="1"/>
          <w:sz w:val="18"/>
          <w:szCs w:val="18"/>
        </w:rPr>
        <w:t>u</w:t>
      </w:r>
      <w:r w:rsidRPr="00FC6A22">
        <w:rPr>
          <w:rFonts w:eastAsiaTheme="minorHAnsi"/>
          <w:sz w:val="18"/>
          <w:szCs w:val="18"/>
        </w:rPr>
        <w:t>esti</w:t>
      </w:r>
      <w:r w:rsidRPr="00FC6A22">
        <w:rPr>
          <w:rFonts w:eastAsiaTheme="minorHAnsi"/>
          <w:spacing w:val="-2"/>
          <w:sz w:val="18"/>
          <w:szCs w:val="18"/>
        </w:rPr>
        <w:t>o</w:t>
      </w:r>
      <w:r w:rsidRPr="00FC6A22">
        <w:rPr>
          <w:rFonts w:eastAsiaTheme="minorHAnsi"/>
          <w:sz w:val="18"/>
          <w:szCs w:val="18"/>
        </w:rPr>
        <w:t>ns</w:t>
      </w:r>
      <w:r w:rsidRPr="00FC6A22">
        <w:rPr>
          <w:rFonts w:eastAsiaTheme="minorHAnsi"/>
          <w:spacing w:val="24"/>
          <w:sz w:val="18"/>
          <w:szCs w:val="18"/>
        </w:rPr>
        <w:t xml:space="preserve"> </w:t>
      </w:r>
      <w:r w:rsidRPr="00FC6A22">
        <w:rPr>
          <w:rFonts w:eastAsiaTheme="minorHAnsi"/>
          <w:sz w:val="18"/>
          <w:szCs w:val="18"/>
        </w:rPr>
        <w:t>re</w:t>
      </w:r>
      <w:r w:rsidRPr="00FC6A22">
        <w:rPr>
          <w:rFonts w:eastAsiaTheme="minorHAnsi"/>
          <w:spacing w:val="-2"/>
          <w:sz w:val="18"/>
          <w:szCs w:val="18"/>
        </w:rPr>
        <w:t>g</w:t>
      </w:r>
      <w:r w:rsidRPr="00FC6A22">
        <w:rPr>
          <w:rFonts w:eastAsiaTheme="minorHAnsi"/>
          <w:sz w:val="18"/>
          <w:szCs w:val="18"/>
        </w:rPr>
        <w:t>arding</w:t>
      </w:r>
      <w:r w:rsidRPr="00FC6A22">
        <w:rPr>
          <w:rFonts w:eastAsiaTheme="minorHAnsi"/>
          <w:spacing w:val="23"/>
          <w:sz w:val="18"/>
          <w:szCs w:val="18"/>
        </w:rPr>
        <w:t xml:space="preserve"> </w:t>
      </w:r>
      <w:r w:rsidRPr="00FC6A22">
        <w:rPr>
          <w:rFonts w:eastAsiaTheme="minorHAnsi"/>
          <w:sz w:val="18"/>
          <w:szCs w:val="18"/>
        </w:rPr>
        <w:t>t</w:t>
      </w:r>
      <w:r w:rsidRPr="00FC6A22">
        <w:rPr>
          <w:rFonts w:eastAsiaTheme="minorHAnsi"/>
          <w:spacing w:val="1"/>
          <w:sz w:val="18"/>
          <w:szCs w:val="18"/>
        </w:rPr>
        <w:t>h</w:t>
      </w:r>
      <w:r w:rsidRPr="00FC6A22">
        <w:rPr>
          <w:rFonts w:eastAsiaTheme="minorHAnsi"/>
          <w:sz w:val="18"/>
          <w:szCs w:val="18"/>
        </w:rPr>
        <w:t>is</w:t>
      </w:r>
      <w:r w:rsidRPr="00FC6A22">
        <w:rPr>
          <w:rFonts w:eastAsiaTheme="minorHAnsi"/>
          <w:spacing w:val="23"/>
          <w:sz w:val="18"/>
          <w:szCs w:val="18"/>
        </w:rPr>
        <w:t xml:space="preserve"> </w:t>
      </w:r>
      <w:r w:rsidRPr="00FC6A22">
        <w:rPr>
          <w:rFonts w:eastAsiaTheme="minorHAnsi"/>
          <w:sz w:val="18"/>
          <w:szCs w:val="18"/>
        </w:rPr>
        <w:t>f</w:t>
      </w:r>
      <w:r w:rsidRPr="00FC6A22">
        <w:rPr>
          <w:rFonts w:eastAsiaTheme="minorHAnsi"/>
          <w:spacing w:val="1"/>
          <w:sz w:val="18"/>
          <w:szCs w:val="18"/>
        </w:rPr>
        <w:t>o</w:t>
      </w:r>
      <w:r w:rsidRPr="00FC6A22">
        <w:rPr>
          <w:rFonts w:eastAsiaTheme="minorHAnsi"/>
          <w:sz w:val="18"/>
          <w:szCs w:val="18"/>
        </w:rPr>
        <w:t>rm</w:t>
      </w:r>
      <w:r w:rsidRPr="00FC6A22">
        <w:rPr>
          <w:rFonts w:eastAsiaTheme="minorHAnsi"/>
          <w:spacing w:val="24"/>
          <w:sz w:val="18"/>
          <w:szCs w:val="18"/>
        </w:rPr>
        <w:t xml:space="preserve"> </w:t>
      </w:r>
      <w:r w:rsidRPr="00FC6A22">
        <w:rPr>
          <w:rFonts w:eastAsiaTheme="minorHAnsi"/>
          <w:sz w:val="18"/>
          <w:szCs w:val="18"/>
        </w:rPr>
        <w:t>s</w:t>
      </w:r>
      <w:r w:rsidRPr="00FC6A22">
        <w:rPr>
          <w:rFonts w:eastAsiaTheme="minorHAnsi"/>
          <w:spacing w:val="-2"/>
          <w:sz w:val="18"/>
          <w:szCs w:val="18"/>
        </w:rPr>
        <w:t>h</w:t>
      </w:r>
      <w:r w:rsidRPr="00FC6A22">
        <w:rPr>
          <w:rFonts w:eastAsiaTheme="minorHAnsi"/>
          <w:sz w:val="18"/>
          <w:szCs w:val="18"/>
        </w:rPr>
        <w:t>ould</w:t>
      </w:r>
      <w:r w:rsidRPr="00FC6A22">
        <w:rPr>
          <w:rFonts w:eastAsiaTheme="minorHAnsi"/>
          <w:spacing w:val="22"/>
          <w:sz w:val="18"/>
          <w:szCs w:val="18"/>
        </w:rPr>
        <w:t xml:space="preserve"> </w:t>
      </w:r>
      <w:r w:rsidRPr="00FC6A22">
        <w:rPr>
          <w:rFonts w:eastAsiaTheme="minorHAnsi"/>
          <w:sz w:val="18"/>
          <w:szCs w:val="18"/>
        </w:rPr>
        <w:t>be</w:t>
      </w:r>
      <w:r w:rsidRPr="00FC6A22">
        <w:rPr>
          <w:rFonts w:eastAsiaTheme="minorHAnsi"/>
          <w:spacing w:val="24"/>
          <w:sz w:val="18"/>
          <w:szCs w:val="18"/>
        </w:rPr>
        <w:t xml:space="preserve"> </w:t>
      </w:r>
      <w:r w:rsidRPr="00FC6A22">
        <w:rPr>
          <w:rFonts w:eastAsiaTheme="minorHAnsi"/>
          <w:sz w:val="18"/>
          <w:szCs w:val="18"/>
        </w:rPr>
        <w:t>di</w:t>
      </w:r>
      <w:r w:rsidRPr="00FC6A22">
        <w:rPr>
          <w:rFonts w:eastAsiaTheme="minorHAnsi"/>
          <w:spacing w:val="-4"/>
          <w:sz w:val="18"/>
          <w:szCs w:val="18"/>
        </w:rPr>
        <w:t>r</w:t>
      </w:r>
      <w:r w:rsidRPr="00FC6A22">
        <w:rPr>
          <w:rFonts w:eastAsiaTheme="minorHAnsi"/>
          <w:sz w:val="18"/>
          <w:szCs w:val="18"/>
        </w:rPr>
        <w:t>ect</w:t>
      </w:r>
      <w:r w:rsidRPr="00FC6A22">
        <w:rPr>
          <w:rFonts w:eastAsiaTheme="minorHAnsi"/>
          <w:spacing w:val="1"/>
          <w:sz w:val="18"/>
          <w:szCs w:val="18"/>
        </w:rPr>
        <w:t>e</w:t>
      </w:r>
      <w:r w:rsidRPr="00FC6A22">
        <w:rPr>
          <w:rFonts w:eastAsiaTheme="minorHAnsi"/>
          <w:sz w:val="18"/>
          <w:szCs w:val="18"/>
        </w:rPr>
        <w:t>d</w:t>
      </w:r>
      <w:r w:rsidRPr="00FC6A22">
        <w:rPr>
          <w:rFonts w:eastAsiaTheme="minorHAnsi"/>
          <w:spacing w:val="24"/>
          <w:sz w:val="18"/>
          <w:szCs w:val="18"/>
        </w:rPr>
        <w:t xml:space="preserve"> </w:t>
      </w:r>
      <w:r w:rsidRPr="00FC6A22">
        <w:rPr>
          <w:rFonts w:eastAsiaTheme="minorHAnsi"/>
          <w:spacing w:val="-2"/>
          <w:sz w:val="18"/>
          <w:szCs w:val="18"/>
        </w:rPr>
        <w:t>t</w:t>
      </w:r>
      <w:r w:rsidRPr="00FC6A22">
        <w:rPr>
          <w:rFonts w:eastAsiaTheme="minorHAnsi"/>
          <w:sz w:val="18"/>
          <w:szCs w:val="18"/>
        </w:rPr>
        <w:t>o</w:t>
      </w:r>
      <w:r w:rsidRPr="00FC6A22">
        <w:rPr>
          <w:rFonts w:eastAsiaTheme="minorHAnsi"/>
          <w:spacing w:val="24"/>
          <w:sz w:val="18"/>
          <w:szCs w:val="18"/>
        </w:rPr>
        <w:t xml:space="preserve"> </w:t>
      </w:r>
      <w:r w:rsidRPr="00FC6A22">
        <w:rPr>
          <w:rFonts w:eastAsiaTheme="minorHAnsi"/>
          <w:sz w:val="18"/>
          <w:szCs w:val="18"/>
        </w:rPr>
        <w:t>t</w:t>
      </w:r>
      <w:r w:rsidRPr="00FC6A22">
        <w:rPr>
          <w:rFonts w:eastAsiaTheme="minorHAnsi"/>
          <w:spacing w:val="-1"/>
          <w:sz w:val="18"/>
          <w:szCs w:val="18"/>
        </w:rPr>
        <w:t>h</w:t>
      </w:r>
      <w:r w:rsidRPr="00FC6A22">
        <w:rPr>
          <w:rFonts w:eastAsiaTheme="minorHAnsi"/>
          <w:sz w:val="18"/>
          <w:szCs w:val="18"/>
        </w:rPr>
        <w:t>e</w:t>
      </w:r>
      <w:r w:rsidRPr="00FC6A22">
        <w:rPr>
          <w:rFonts w:eastAsiaTheme="minorHAnsi"/>
          <w:spacing w:val="24"/>
          <w:sz w:val="18"/>
          <w:szCs w:val="18"/>
        </w:rPr>
        <w:t xml:space="preserve"> </w:t>
      </w:r>
      <w:r w:rsidRPr="00FC6A22">
        <w:rPr>
          <w:rFonts w:eastAsiaTheme="minorHAnsi"/>
          <w:sz w:val="18"/>
          <w:szCs w:val="18"/>
        </w:rPr>
        <w:t>University-wide MWBE Program Office</w:t>
      </w:r>
      <w:r w:rsidRPr="00FC6A22">
        <w:rPr>
          <w:rFonts w:eastAsiaTheme="minorHAnsi"/>
          <w:spacing w:val="22"/>
          <w:sz w:val="18"/>
          <w:szCs w:val="18"/>
        </w:rPr>
        <w:t xml:space="preserve"> </w:t>
      </w:r>
      <w:r w:rsidRPr="00FC6A22">
        <w:rPr>
          <w:rFonts w:eastAsiaTheme="minorHAnsi"/>
          <w:sz w:val="18"/>
          <w:szCs w:val="18"/>
        </w:rPr>
        <w:t>at</w:t>
      </w:r>
      <w:r w:rsidRPr="00FC6A22">
        <w:rPr>
          <w:rFonts w:eastAsiaTheme="minorHAnsi"/>
          <w:spacing w:val="22"/>
          <w:sz w:val="18"/>
          <w:szCs w:val="18"/>
        </w:rPr>
        <w:t xml:space="preserve"> </w:t>
      </w:r>
      <w:r w:rsidRPr="00FC6A22">
        <w:rPr>
          <w:rFonts w:eastAsiaTheme="minorHAnsi"/>
          <w:sz w:val="18"/>
          <w:szCs w:val="18"/>
        </w:rPr>
        <w:t>(518)</w:t>
      </w:r>
      <w:r w:rsidRPr="00FC6A22">
        <w:rPr>
          <w:rFonts w:eastAsiaTheme="minorHAnsi"/>
          <w:spacing w:val="23"/>
          <w:sz w:val="18"/>
          <w:szCs w:val="18"/>
        </w:rPr>
        <w:t xml:space="preserve"> </w:t>
      </w:r>
      <w:r w:rsidRPr="00FC6A22">
        <w:rPr>
          <w:rFonts w:eastAsiaTheme="minorHAnsi"/>
          <w:sz w:val="18"/>
          <w:szCs w:val="18"/>
        </w:rPr>
        <w:t>3</w:t>
      </w:r>
      <w:r w:rsidRPr="00FC6A22">
        <w:rPr>
          <w:rFonts w:eastAsiaTheme="minorHAnsi"/>
          <w:spacing w:val="-2"/>
          <w:sz w:val="18"/>
          <w:szCs w:val="18"/>
        </w:rPr>
        <w:t>2</w:t>
      </w:r>
      <w:r w:rsidRPr="00FC6A22">
        <w:rPr>
          <w:rFonts w:eastAsiaTheme="minorHAnsi"/>
          <w:spacing w:val="13"/>
          <w:sz w:val="18"/>
          <w:szCs w:val="18"/>
        </w:rPr>
        <w:t>0</w:t>
      </w:r>
      <w:r w:rsidRPr="00FC6A22">
        <w:rPr>
          <w:rFonts w:eastAsiaTheme="minorHAnsi"/>
          <w:sz w:val="18"/>
          <w:szCs w:val="18"/>
        </w:rPr>
        <w:t xml:space="preserve">- </w:t>
      </w:r>
      <w:r w:rsidR="00696170">
        <w:rPr>
          <w:rFonts w:eastAsiaTheme="minorHAnsi"/>
          <w:sz w:val="18"/>
          <w:szCs w:val="18"/>
        </w:rPr>
        <w:t>1189</w:t>
      </w:r>
      <w:r w:rsidRPr="00FC6A22">
        <w:rPr>
          <w:rFonts w:eastAsiaTheme="minorHAnsi"/>
          <w:sz w:val="18"/>
          <w:szCs w:val="18"/>
        </w:rPr>
        <w:t xml:space="preserve"> </w:t>
      </w:r>
      <w:r w:rsidRPr="00FC6A22">
        <w:rPr>
          <w:rFonts w:eastAsiaTheme="minorHAnsi"/>
          <w:spacing w:val="1"/>
          <w:sz w:val="18"/>
          <w:szCs w:val="18"/>
        </w:rPr>
        <w:t>o</w:t>
      </w:r>
      <w:r w:rsidRPr="00FC6A22">
        <w:rPr>
          <w:rFonts w:eastAsiaTheme="minorHAnsi"/>
          <w:sz w:val="18"/>
          <w:szCs w:val="18"/>
        </w:rPr>
        <w:t xml:space="preserve">r </w:t>
      </w:r>
      <w:r w:rsidRPr="00FC6A22">
        <w:rPr>
          <w:rFonts w:eastAsiaTheme="minorHAnsi"/>
          <w:spacing w:val="-3"/>
          <w:sz w:val="18"/>
          <w:szCs w:val="18"/>
        </w:rPr>
        <w:t>v</w:t>
      </w:r>
      <w:r w:rsidRPr="00FC6A22">
        <w:rPr>
          <w:rFonts w:eastAsiaTheme="minorHAnsi"/>
          <w:sz w:val="18"/>
          <w:szCs w:val="18"/>
        </w:rPr>
        <w:t xml:space="preserve">ia </w:t>
      </w:r>
      <w:r w:rsidRPr="00FC6A22">
        <w:rPr>
          <w:rFonts w:eastAsiaTheme="minorHAnsi"/>
          <w:spacing w:val="2"/>
          <w:sz w:val="18"/>
          <w:szCs w:val="18"/>
        </w:rPr>
        <w:t>e</w:t>
      </w:r>
      <w:r w:rsidRPr="00FC6A22">
        <w:rPr>
          <w:rFonts w:eastAsiaTheme="minorHAnsi"/>
          <w:spacing w:val="-1"/>
          <w:sz w:val="18"/>
          <w:szCs w:val="18"/>
        </w:rPr>
        <w:t>-m</w:t>
      </w:r>
      <w:r w:rsidRPr="00FC6A22">
        <w:rPr>
          <w:rFonts w:eastAsiaTheme="minorHAnsi"/>
          <w:sz w:val="18"/>
          <w:szCs w:val="18"/>
        </w:rPr>
        <w:t>ai</w:t>
      </w:r>
      <w:r w:rsidRPr="00FC6A22">
        <w:rPr>
          <w:rFonts w:eastAsiaTheme="minorHAnsi"/>
          <w:spacing w:val="-1"/>
          <w:sz w:val="18"/>
          <w:szCs w:val="18"/>
        </w:rPr>
        <w:t>l</w:t>
      </w:r>
      <w:r w:rsidRPr="00FC6A22">
        <w:rPr>
          <w:rFonts w:eastAsiaTheme="minorHAnsi"/>
          <w:sz w:val="18"/>
          <w:szCs w:val="18"/>
        </w:rPr>
        <w:t>:</w:t>
      </w:r>
      <w:r w:rsidRPr="00FC6A22">
        <w:rPr>
          <w:rFonts w:eastAsiaTheme="minorHAnsi"/>
          <w:spacing w:val="1"/>
          <w:sz w:val="18"/>
          <w:szCs w:val="18"/>
        </w:rPr>
        <w:t xml:space="preserve"> </w:t>
      </w:r>
      <w:hyperlink r:id="rId21" w:history="1">
        <w:r w:rsidRPr="00FC6A22">
          <w:rPr>
            <w:rFonts w:eastAsiaTheme="minorHAnsi"/>
            <w:color w:val="0000FF" w:themeColor="hyperlink"/>
            <w:sz w:val="18"/>
            <w:szCs w:val="18"/>
            <w:u w:val="single"/>
          </w:rPr>
          <w:t>MWBEprogram@sun</w:t>
        </w:r>
        <w:r w:rsidRPr="00FC6A22">
          <w:rPr>
            <w:rFonts w:eastAsiaTheme="minorHAnsi"/>
            <w:color w:val="0000FF" w:themeColor="hyperlink"/>
            <w:spacing w:val="-20"/>
            <w:sz w:val="18"/>
            <w:szCs w:val="18"/>
            <w:u w:val="single"/>
          </w:rPr>
          <w:t>y</w:t>
        </w:r>
        <w:r w:rsidRPr="00FC6A22">
          <w:rPr>
            <w:rFonts w:eastAsiaTheme="minorHAnsi"/>
            <w:color w:val="0000FF" w:themeColor="hyperlink"/>
            <w:sz w:val="18"/>
            <w:szCs w:val="18"/>
            <w:u w:val="single"/>
          </w:rPr>
          <w:t>.</w:t>
        </w:r>
        <w:r w:rsidRPr="00FC6A22">
          <w:rPr>
            <w:rFonts w:eastAsiaTheme="minorHAnsi"/>
            <w:color w:val="0000FF" w:themeColor="hyperlink"/>
            <w:spacing w:val="-1"/>
            <w:sz w:val="18"/>
            <w:szCs w:val="18"/>
            <w:u w:val="single"/>
          </w:rPr>
          <w:t>e</w:t>
        </w:r>
        <w:r w:rsidRPr="00FC6A22">
          <w:rPr>
            <w:rFonts w:eastAsiaTheme="minorHAnsi"/>
            <w:color w:val="0000FF" w:themeColor="hyperlink"/>
            <w:sz w:val="18"/>
            <w:szCs w:val="18"/>
            <w:u w:val="single"/>
          </w:rPr>
          <w:t>d</w:t>
        </w:r>
        <w:r w:rsidRPr="00FC6A22">
          <w:rPr>
            <w:rFonts w:eastAsiaTheme="minorHAnsi"/>
            <w:color w:val="0000FF" w:themeColor="hyperlink"/>
            <w:spacing w:val="5"/>
            <w:sz w:val="18"/>
            <w:szCs w:val="18"/>
            <w:u w:val="single"/>
          </w:rPr>
          <w:t>u</w:t>
        </w:r>
      </w:hyperlink>
      <w:r w:rsidRPr="00FC6A22">
        <w:rPr>
          <w:rFonts w:eastAsiaTheme="minorHAnsi"/>
          <w:color w:val="000000"/>
          <w:sz w:val="18"/>
          <w:szCs w:val="18"/>
        </w:rPr>
        <w:t>.</w:t>
      </w:r>
    </w:p>
    <w:p w:rsidR="00FC6A22" w:rsidRPr="00FC6A22" w:rsidRDefault="00FC6A22" w:rsidP="00FC6A22">
      <w:pPr>
        <w:kinsoku w:val="0"/>
        <w:overflowPunct w:val="0"/>
        <w:spacing w:line="245" w:lineRule="exact"/>
        <w:jc w:val="center"/>
        <w:rPr>
          <w:b/>
          <w:bCs/>
          <w:i/>
          <w:iCs/>
          <w:sz w:val="18"/>
          <w:szCs w:val="18"/>
        </w:rPr>
      </w:pPr>
    </w:p>
    <w:p w:rsidR="00FC6A22" w:rsidRPr="00FC6A22" w:rsidRDefault="00FC6A22" w:rsidP="00FC6A22">
      <w:pPr>
        <w:kinsoku w:val="0"/>
        <w:overflowPunct w:val="0"/>
        <w:spacing w:line="245" w:lineRule="exact"/>
        <w:jc w:val="center"/>
        <w:rPr>
          <w:sz w:val="18"/>
          <w:szCs w:val="18"/>
        </w:rPr>
      </w:pPr>
      <w:r w:rsidRPr="00FC6A22">
        <w:rPr>
          <w:b/>
          <w:bCs/>
          <w:i/>
          <w:iCs/>
          <w:sz w:val="18"/>
          <w:szCs w:val="18"/>
        </w:rPr>
        <w:t xml:space="preserve">Submit </w:t>
      </w:r>
      <w:r w:rsidRPr="00FC6A22">
        <w:rPr>
          <w:b/>
          <w:bCs/>
          <w:i/>
          <w:iCs/>
          <w:spacing w:val="-10"/>
          <w:sz w:val="18"/>
          <w:szCs w:val="18"/>
        </w:rPr>
        <w:t>T</w:t>
      </w:r>
      <w:r w:rsidRPr="00FC6A22">
        <w:rPr>
          <w:b/>
          <w:bCs/>
          <w:i/>
          <w:iCs/>
          <w:sz w:val="18"/>
          <w:szCs w:val="18"/>
        </w:rPr>
        <w:t>o:</w:t>
      </w:r>
    </w:p>
    <w:p w:rsidR="00FC6A22" w:rsidRPr="00FC6A22" w:rsidRDefault="00FC6A22" w:rsidP="00FC6A22">
      <w:pPr>
        <w:kinsoku w:val="0"/>
        <w:overflowPunct w:val="0"/>
        <w:spacing w:before="7" w:line="130" w:lineRule="exact"/>
        <w:jc w:val="center"/>
        <w:rPr>
          <w:sz w:val="18"/>
          <w:szCs w:val="18"/>
        </w:rPr>
      </w:pPr>
    </w:p>
    <w:p w:rsidR="00FC6A22" w:rsidRPr="00FC6A22" w:rsidRDefault="00FC6A22" w:rsidP="00FC6A22">
      <w:pPr>
        <w:kinsoku w:val="0"/>
        <w:overflowPunct w:val="0"/>
        <w:spacing w:before="32"/>
        <w:jc w:val="center"/>
        <w:rPr>
          <w:b/>
          <w:bCs/>
          <w:spacing w:val="-2"/>
          <w:sz w:val="18"/>
          <w:szCs w:val="18"/>
        </w:rPr>
      </w:pPr>
      <w:r w:rsidRPr="00FC6A22">
        <w:rPr>
          <w:b/>
          <w:bCs/>
          <w:spacing w:val="-6"/>
          <w:sz w:val="18"/>
          <w:szCs w:val="18"/>
        </w:rPr>
        <w:t>S</w:t>
      </w:r>
      <w:r w:rsidRPr="00FC6A22">
        <w:rPr>
          <w:b/>
          <w:bCs/>
          <w:spacing w:val="-7"/>
          <w:sz w:val="18"/>
          <w:szCs w:val="18"/>
        </w:rPr>
        <w:t>t</w:t>
      </w:r>
      <w:r w:rsidRPr="00FC6A22">
        <w:rPr>
          <w:b/>
          <w:bCs/>
          <w:sz w:val="18"/>
          <w:szCs w:val="18"/>
        </w:rPr>
        <w:t>ate</w:t>
      </w:r>
      <w:r w:rsidRPr="00FC6A22">
        <w:rPr>
          <w:b/>
          <w:bCs/>
          <w:spacing w:val="1"/>
          <w:sz w:val="18"/>
          <w:szCs w:val="18"/>
        </w:rPr>
        <w:t xml:space="preserve"> </w:t>
      </w:r>
      <w:r w:rsidRPr="00FC6A22">
        <w:rPr>
          <w:b/>
          <w:bCs/>
          <w:spacing w:val="-2"/>
          <w:sz w:val="18"/>
          <w:szCs w:val="18"/>
        </w:rPr>
        <w:t>U</w:t>
      </w:r>
      <w:r w:rsidRPr="00FC6A22">
        <w:rPr>
          <w:b/>
          <w:bCs/>
          <w:sz w:val="18"/>
          <w:szCs w:val="18"/>
        </w:rPr>
        <w:t>ni</w:t>
      </w:r>
      <w:r w:rsidRPr="00FC6A22">
        <w:rPr>
          <w:b/>
          <w:bCs/>
          <w:spacing w:val="-3"/>
          <w:sz w:val="18"/>
          <w:szCs w:val="18"/>
        </w:rPr>
        <w:t>v</w:t>
      </w:r>
      <w:r w:rsidRPr="00FC6A22">
        <w:rPr>
          <w:b/>
          <w:bCs/>
          <w:sz w:val="18"/>
          <w:szCs w:val="18"/>
        </w:rPr>
        <w:t>ersity</w:t>
      </w:r>
      <w:r w:rsidRPr="00FC6A22">
        <w:rPr>
          <w:b/>
          <w:bCs/>
          <w:spacing w:val="-4"/>
          <w:sz w:val="18"/>
          <w:szCs w:val="18"/>
        </w:rPr>
        <w:t xml:space="preserve"> </w:t>
      </w:r>
      <w:r w:rsidRPr="00FC6A22">
        <w:rPr>
          <w:b/>
          <w:bCs/>
          <w:spacing w:val="-2"/>
          <w:sz w:val="18"/>
          <w:szCs w:val="18"/>
        </w:rPr>
        <w:t>of New York</w:t>
      </w:r>
    </w:p>
    <w:p w:rsidR="00FC6A22" w:rsidRPr="00FC6A22" w:rsidRDefault="00FC6A22" w:rsidP="00FC6A22">
      <w:pPr>
        <w:kinsoku w:val="0"/>
        <w:overflowPunct w:val="0"/>
        <w:spacing w:before="32"/>
        <w:jc w:val="center"/>
        <w:rPr>
          <w:b/>
          <w:bCs/>
          <w:spacing w:val="-2"/>
          <w:sz w:val="18"/>
          <w:szCs w:val="18"/>
        </w:rPr>
      </w:pPr>
      <w:r w:rsidRPr="00FC6A22">
        <w:rPr>
          <w:b/>
          <w:bCs/>
          <w:spacing w:val="-2"/>
          <w:sz w:val="18"/>
          <w:szCs w:val="18"/>
        </w:rPr>
        <w:t>Office of Diversity, Equity and Inclusion University-wide MWBE Program</w:t>
      </w:r>
    </w:p>
    <w:p w:rsidR="00FC6A22" w:rsidRPr="00FC6A22" w:rsidRDefault="00FC6A22" w:rsidP="00FC6A22">
      <w:pPr>
        <w:kinsoku w:val="0"/>
        <w:overflowPunct w:val="0"/>
        <w:spacing w:before="32"/>
        <w:jc w:val="center"/>
        <w:rPr>
          <w:sz w:val="18"/>
          <w:szCs w:val="18"/>
        </w:rPr>
      </w:pPr>
      <w:r w:rsidRPr="00FC6A22">
        <w:rPr>
          <w:b/>
          <w:bCs/>
          <w:sz w:val="18"/>
          <w:szCs w:val="18"/>
        </w:rPr>
        <w:t>3</w:t>
      </w:r>
      <w:r w:rsidRPr="00FC6A22">
        <w:rPr>
          <w:b/>
          <w:bCs/>
          <w:spacing w:val="-1"/>
          <w:sz w:val="18"/>
          <w:szCs w:val="18"/>
        </w:rPr>
        <w:t>5</w:t>
      </w:r>
      <w:r w:rsidRPr="00FC6A22">
        <w:rPr>
          <w:b/>
          <w:bCs/>
          <w:sz w:val="18"/>
          <w:szCs w:val="18"/>
        </w:rPr>
        <w:t>3 Bro</w:t>
      </w:r>
      <w:r w:rsidRPr="00FC6A22">
        <w:rPr>
          <w:b/>
          <w:bCs/>
          <w:spacing w:val="-1"/>
          <w:sz w:val="18"/>
          <w:szCs w:val="18"/>
        </w:rPr>
        <w:t>a</w:t>
      </w:r>
      <w:r w:rsidRPr="00FC6A22">
        <w:rPr>
          <w:b/>
          <w:bCs/>
          <w:spacing w:val="-3"/>
          <w:sz w:val="18"/>
          <w:szCs w:val="18"/>
        </w:rPr>
        <w:t>d</w:t>
      </w:r>
      <w:r w:rsidRPr="00FC6A22">
        <w:rPr>
          <w:b/>
          <w:bCs/>
          <w:spacing w:val="3"/>
          <w:sz w:val="18"/>
          <w:szCs w:val="18"/>
        </w:rPr>
        <w:t>w</w:t>
      </w:r>
      <w:r w:rsidRPr="00FC6A22">
        <w:rPr>
          <w:b/>
          <w:bCs/>
          <w:sz w:val="18"/>
          <w:szCs w:val="18"/>
        </w:rPr>
        <w:t>ay</w:t>
      </w:r>
    </w:p>
    <w:p w:rsidR="00FC6A22" w:rsidRPr="00FC6A22" w:rsidRDefault="00FC6A22" w:rsidP="00FC6A22">
      <w:pPr>
        <w:kinsoku w:val="0"/>
        <w:overflowPunct w:val="0"/>
        <w:spacing w:before="1"/>
        <w:jc w:val="center"/>
        <w:rPr>
          <w:sz w:val="18"/>
          <w:szCs w:val="18"/>
        </w:rPr>
      </w:pPr>
      <w:r w:rsidRPr="00FC6A22">
        <w:rPr>
          <w:b/>
          <w:bCs/>
          <w:spacing w:val="-6"/>
          <w:sz w:val="18"/>
          <w:szCs w:val="18"/>
        </w:rPr>
        <w:t>A</w:t>
      </w:r>
      <w:r w:rsidRPr="00FC6A22">
        <w:rPr>
          <w:b/>
          <w:bCs/>
          <w:spacing w:val="3"/>
          <w:sz w:val="18"/>
          <w:szCs w:val="18"/>
        </w:rPr>
        <w:t>l</w:t>
      </w:r>
      <w:r w:rsidRPr="00FC6A22">
        <w:rPr>
          <w:b/>
          <w:bCs/>
          <w:sz w:val="18"/>
          <w:szCs w:val="18"/>
        </w:rPr>
        <w:t>b</w:t>
      </w:r>
      <w:r w:rsidRPr="00FC6A22">
        <w:rPr>
          <w:b/>
          <w:bCs/>
          <w:spacing w:val="-1"/>
          <w:sz w:val="18"/>
          <w:szCs w:val="18"/>
        </w:rPr>
        <w:t>a</w:t>
      </w:r>
      <w:r w:rsidRPr="00FC6A22">
        <w:rPr>
          <w:b/>
          <w:bCs/>
          <w:spacing w:val="1"/>
          <w:sz w:val="18"/>
          <w:szCs w:val="18"/>
        </w:rPr>
        <w:t>n</w:t>
      </w:r>
      <w:r w:rsidRPr="00FC6A22">
        <w:rPr>
          <w:b/>
          <w:bCs/>
          <w:spacing w:val="-22"/>
          <w:sz w:val="18"/>
          <w:szCs w:val="18"/>
        </w:rPr>
        <w:t>y</w:t>
      </w:r>
      <w:r w:rsidRPr="00FC6A22">
        <w:rPr>
          <w:b/>
          <w:bCs/>
          <w:sz w:val="18"/>
          <w:szCs w:val="18"/>
        </w:rPr>
        <w:t>,</w:t>
      </w:r>
      <w:r w:rsidRPr="00FC6A22">
        <w:rPr>
          <w:b/>
          <w:bCs/>
          <w:spacing w:val="2"/>
          <w:sz w:val="18"/>
          <w:szCs w:val="18"/>
        </w:rPr>
        <w:t xml:space="preserve"> </w:t>
      </w:r>
      <w:r w:rsidRPr="00FC6A22">
        <w:rPr>
          <w:b/>
          <w:bCs/>
          <w:spacing w:val="-2"/>
          <w:sz w:val="18"/>
          <w:szCs w:val="18"/>
        </w:rPr>
        <w:t>N</w:t>
      </w:r>
      <w:r w:rsidRPr="00FC6A22">
        <w:rPr>
          <w:b/>
          <w:bCs/>
          <w:sz w:val="18"/>
          <w:szCs w:val="18"/>
        </w:rPr>
        <w:t>Y</w:t>
      </w:r>
      <w:r w:rsidRPr="00FC6A22">
        <w:rPr>
          <w:b/>
          <w:bCs/>
          <w:spacing w:val="-5"/>
          <w:sz w:val="18"/>
          <w:szCs w:val="18"/>
        </w:rPr>
        <w:t xml:space="preserve"> </w:t>
      </w:r>
      <w:r w:rsidRPr="00FC6A22">
        <w:rPr>
          <w:b/>
          <w:bCs/>
          <w:sz w:val="18"/>
          <w:szCs w:val="18"/>
        </w:rPr>
        <w:t>1</w:t>
      </w:r>
      <w:r w:rsidRPr="00FC6A22">
        <w:rPr>
          <w:b/>
          <w:bCs/>
          <w:spacing w:val="-1"/>
          <w:sz w:val="18"/>
          <w:szCs w:val="18"/>
        </w:rPr>
        <w:t>2</w:t>
      </w:r>
      <w:r w:rsidRPr="00FC6A22">
        <w:rPr>
          <w:b/>
          <w:bCs/>
          <w:sz w:val="18"/>
          <w:szCs w:val="18"/>
        </w:rPr>
        <w:t>2</w:t>
      </w:r>
      <w:r w:rsidRPr="00FC6A22">
        <w:rPr>
          <w:b/>
          <w:bCs/>
          <w:spacing w:val="-1"/>
          <w:sz w:val="18"/>
          <w:szCs w:val="18"/>
        </w:rPr>
        <w:t>4</w:t>
      </w:r>
      <w:r w:rsidRPr="00FC6A22">
        <w:rPr>
          <w:b/>
          <w:bCs/>
          <w:sz w:val="18"/>
          <w:szCs w:val="18"/>
        </w:rPr>
        <w:t>6</w:t>
      </w:r>
    </w:p>
    <w:p w:rsidR="00FC6A22" w:rsidRPr="00FC6A22" w:rsidRDefault="00FC6A22" w:rsidP="00FC6A22">
      <w:pPr>
        <w:kinsoku w:val="0"/>
        <w:overflowPunct w:val="0"/>
        <w:spacing w:line="247" w:lineRule="exact"/>
        <w:jc w:val="center"/>
        <w:rPr>
          <w:sz w:val="18"/>
          <w:szCs w:val="18"/>
        </w:rPr>
      </w:pPr>
      <w:r w:rsidRPr="00FC6A22">
        <w:rPr>
          <w:b/>
          <w:bCs/>
          <w:sz w:val="18"/>
          <w:szCs w:val="18"/>
        </w:rPr>
        <w:t>Or</w:t>
      </w:r>
      <w:r w:rsidRPr="00FC6A22">
        <w:rPr>
          <w:b/>
          <w:bCs/>
          <w:spacing w:val="1"/>
          <w:sz w:val="18"/>
          <w:szCs w:val="18"/>
        </w:rPr>
        <w:t xml:space="preserve"> </w:t>
      </w:r>
      <w:hyperlink r:id="rId22" w:history="1">
        <w:r w:rsidRPr="00FC6A22">
          <w:rPr>
            <w:b/>
            <w:bCs/>
            <w:color w:val="0000FF" w:themeColor="hyperlink"/>
            <w:sz w:val="18"/>
            <w:szCs w:val="18"/>
            <w:u w:val="single"/>
          </w:rPr>
          <w:t>MWBEProgram@s</w:t>
        </w:r>
        <w:r w:rsidRPr="00FC6A22">
          <w:rPr>
            <w:b/>
            <w:bCs/>
            <w:color w:val="0000FF" w:themeColor="hyperlink"/>
            <w:spacing w:val="1"/>
            <w:sz w:val="18"/>
            <w:szCs w:val="18"/>
            <w:u w:val="single"/>
          </w:rPr>
          <w:t>un</w:t>
        </w:r>
        <w:r w:rsidRPr="00FC6A22">
          <w:rPr>
            <w:b/>
            <w:bCs/>
            <w:color w:val="0000FF" w:themeColor="hyperlink"/>
            <w:spacing w:val="-22"/>
            <w:sz w:val="18"/>
            <w:szCs w:val="18"/>
            <w:u w:val="single"/>
          </w:rPr>
          <w:t>y</w:t>
        </w:r>
        <w:r w:rsidRPr="00FC6A22">
          <w:rPr>
            <w:b/>
            <w:bCs/>
            <w:color w:val="0000FF" w:themeColor="hyperlink"/>
            <w:sz w:val="18"/>
            <w:szCs w:val="18"/>
            <w:u w:val="single"/>
          </w:rPr>
          <w:t>.e</w:t>
        </w:r>
        <w:r w:rsidRPr="00FC6A22">
          <w:rPr>
            <w:b/>
            <w:bCs/>
            <w:color w:val="0000FF" w:themeColor="hyperlink"/>
            <w:spacing w:val="-1"/>
            <w:sz w:val="18"/>
            <w:szCs w:val="18"/>
            <w:u w:val="single"/>
          </w:rPr>
          <w:t>d</w:t>
        </w:r>
        <w:r w:rsidRPr="00FC6A22">
          <w:rPr>
            <w:b/>
            <w:bCs/>
            <w:color w:val="0000FF" w:themeColor="hyperlink"/>
            <w:sz w:val="18"/>
            <w:szCs w:val="18"/>
            <w:u w:val="single"/>
          </w:rPr>
          <w:t>u</w:t>
        </w:r>
      </w:hyperlink>
    </w:p>
    <w:p w:rsidR="00FC6A22" w:rsidRPr="00FC6A22" w:rsidRDefault="00FC6A22" w:rsidP="00FC6A22">
      <w:pPr>
        <w:keepNext/>
        <w:keepLines/>
        <w:kinsoku w:val="0"/>
        <w:overflowPunct w:val="0"/>
        <w:spacing w:before="480" w:line="265" w:lineRule="exact"/>
        <w:jc w:val="center"/>
        <w:outlineLvl w:val="0"/>
        <w:rPr>
          <w:sz w:val="18"/>
          <w:szCs w:val="20"/>
        </w:rPr>
      </w:pPr>
    </w:p>
    <w:p w:rsidR="00FC6A22" w:rsidRPr="00FC6A22" w:rsidRDefault="00FC6A22" w:rsidP="00FC6A22">
      <w:pPr>
        <w:keepNext/>
        <w:keepLines/>
        <w:kinsoku w:val="0"/>
        <w:overflowPunct w:val="0"/>
        <w:spacing w:before="480" w:after="240" w:line="265" w:lineRule="exact"/>
        <w:jc w:val="center"/>
        <w:outlineLvl w:val="0"/>
        <w:rPr>
          <w:sz w:val="20"/>
          <w:szCs w:val="20"/>
        </w:rPr>
      </w:pPr>
    </w:p>
    <w:p w:rsidR="00683FF3" w:rsidRPr="00E40FC3" w:rsidRDefault="00683FF3" w:rsidP="00FC6A22">
      <w:pPr>
        <w:keepNext/>
        <w:keepLines/>
        <w:kinsoku w:val="0"/>
        <w:overflowPunct w:val="0"/>
        <w:jc w:val="center"/>
        <w:outlineLvl w:val="0"/>
        <w:rPr>
          <w:sz w:val="18"/>
          <w:szCs w:val="20"/>
        </w:rPr>
      </w:pPr>
    </w:p>
    <w:sectPr w:rsidR="00683FF3" w:rsidRPr="00E40FC3" w:rsidSect="009C33BB">
      <w:headerReference w:type="even" r:id="rId23"/>
      <w:headerReference w:type="default" r:id="rId24"/>
      <w:footerReference w:type="default" r:id="rId25"/>
      <w:headerReference w:type="first" r:id="rId26"/>
      <w:pgSz w:w="12240" w:h="15840"/>
      <w:pgMar w:top="1440" w:right="180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E5" w:rsidRDefault="006850E5" w:rsidP="009E64D1">
      <w:r>
        <w:separator/>
      </w:r>
    </w:p>
  </w:endnote>
  <w:endnote w:type="continuationSeparator" w:id="0">
    <w:p w:rsidR="006850E5" w:rsidRDefault="006850E5" w:rsidP="009E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aux Pro-Regular">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2501228"/>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FC6A22" w:rsidRDefault="00FC6A22" w:rsidP="00214543">
            <w:pPr>
              <w:pStyle w:val="Footer"/>
              <w:jc w:val="right"/>
              <w:rPr>
                <w:sz w:val="20"/>
                <w:szCs w:val="20"/>
              </w:rPr>
            </w:pPr>
            <w:r>
              <w:rPr>
                <w:sz w:val="20"/>
                <w:szCs w:val="20"/>
              </w:rPr>
              <w:t xml:space="preserve"> Form 7557-121A</w:t>
            </w:r>
          </w:p>
          <w:p w:rsidR="00FC6A22" w:rsidRPr="00B011A9" w:rsidRDefault="00FC6A22" w:rsidP="00214543">
            <w:pPr>
              <w:pStyle w:val="Footer"/>
              <w:jc w:val="right"/>
              <w:rPr>
                <w:sz w:val="20"/>
                <w:szCs w:val="20"/>
              </w:rPr>
            </w:pPr>
            <w:r>
              <w:rPr>
                <w:sz w:val="20"/>
                <w:szCs w:val="20"/>
              </w:rPr>
              <w:t xml:space="preserve"> </w:t>
            </w:r>
            <w:r w:rsidRPr="00B011A9">
              <w:rPr>
                <w:sz w:val="20"/>
                <w:szCs w:val="20"/>
              </w:rPr>
              <w:t xml:space="preserve">Page </w:t>
            </w:r>
            <w:r w:rsidRPr="00B011A9">
              <w:rPr>
                <w:b/>
                <w:sz w:val="20"/>
                <w:szCs w:val="20"/>
              </w:rPr>
              <w:fldChar w:fldCharType="begin"/>
            </w:r>
            <w:r w:rsidRPr="00B011A9">
              <w:rPr>
                <w:b/>
                <w:sz w:val="20"/>
                <w:szCs w:val="20"/>
              </w:rPr>
              <w:instrText xml:space="preserve"> PAGE </w:instrText>
            </w:r>
            <w:r w:rsidRPr="00B011A9">
              <w:rPr>
                <w:b/>
                <w:sz w:val="20"/>
                <w:szCs w:val="20"/>
              </w:rPr>
              <w:fldChar w:fldCharType="separate"/>
            </w:r>
            <w:r w:rsidR="00123CEA">
              <w:rPr>
                <w:b/>
                <w:noProof/>
                <w:sz w:val="20"/>
                <w:szCs w:val="20"/>
              </w:rPr>
              <w:t>4</w:t>
            </w:r>
            <w:r w:rsidRPr="00B011A9">
              <w:rPr>
                <w:b/>
                <w:sz w:val="20"/>
                <w:szCs w:val="20"/>
              </w:rPr>
              <w:fldChar w:fldCharType="end"/>
            </w:r>
            <w:r w:rsidRPr="00B011A9">
              <w:rPr>
                <w:sz w:val="20"/>
                <w:szCs w:val="20"/>
              </w:rPr>
              <w:t xml:space="preserve"> of </w:t>
            </w:r>
            <w:r w:rsidRPr="00B011A9">
              <w:rPr>
                <w:b/>
                <w:sz w:val="20"/>
                <w:szCs w:val="20"/>
              </w:rPr>
              <w:fldChar w:fldCharType="begin"/>
            </w:r>
            <w:r w:rsidRPr="00B011A9">
              <w:rPr>
                <w:b/>
                <w:sz w:val="20"/>
                <w:szCs w:val="20"/>
              </w:rPr>
              <w:instrText xml:space="preserve"> NUMPAGES  </w:instrText>
            </w:r>
            <w:r w:rsidRPr="00B011A9">
              <w:rPr>
                <w:b/>
                <w:sz w:val="20"/>
                <w:szCs w:val="20"/>
              </w:rPr>
              <w:fldChar w:fldCharType="separate"/>
            </w:r>
            <w:r w:rsidR="00123CEA">
              <w:rPr>
                <w:b/>
                <w:noProof/>
                <w:sz w:val="20"/>
                <w:szCs w:val="20"/>
              </w:rPr>
              <w:t>4</w:t>
            </w:r>
            <w:r w:rsidRPr="00B011A9">
              <w:rPr>
                <w:b/>
                <w:sz w:val="20"/>
                <w:szCs w:val="20"/>
              </w:rPr>
              <w:fldChar w:fldCharType="end"/>
            </w:r>
          </w:p>
        </w:sdtContent>
      </w:sdt>
    </w:sdtContent>
  </w:sdt>
  <w:p w:rsidR="00FC6A22" w:rsidRDefault="00FC6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E5" w:rsidRDefault="006850E5" w:rsidP="009E64D1">
      <w:r>
        <w:separator/>
      </w:r>
    </w:p>
  </w:footnote>
  <w:footnote w:type="continuationSeparator" w:id="0">
    <w:p w:rsidR="006850E5" w:rsidRDefault="006850E5" w:rsidP="009E6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22" w:rsidRDefault="00FC6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22" w:rsidRDefault="00FC6A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22" w:rsidRDefault="00FC6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hanging="361"/>
      </w:pPr>
      <w:rPr>
        <w:rFonts w:ascii="Wingdings" w:hAnsi="Wingdings" w:cs="Wingdings"/>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1250A5"/>
    <w:multiLevelType w:val="hybridMultilevel"/>
    <w:tmpl w:val="6A0237CE"/>
    <w:lvl w:ilvl="0" w:tplc="DD8248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E38BF"/>
    <w:multiLevelType w:val="hybridMultilevel"/>
    <w:tmpl w:val="6478E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5244"/>
    <w:multiLevelType w:val="hybridMultilevel"/>
    <w:tmpl w:val="9062A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2C6B906">
      <w:start w:val="1"/>
      <w:numFmt w:val="lowerLetter"/>
      <w:lvlText w:val="%3."/>
      <w:lvlJc w:val="left"/>
      <w:pPr>
        <w:ind w:left="5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312B"/>
    <w:multiLevelType w:val="hybridMultilevel"/>
    <w:tmpl w:val="17347AB2"/>
    <w:lvl w:ilvl="0" w:tplc="AD1C76DE">
      <w:start w:val="1"/>
      <w:numFmt w:val="decimal"/>
      <w:lvlText w:val="%1."/>
      <w:lvlJc w:val="left"/>
      <w:pPr>
        <w:ind w:left="900" w:hanging="360"/>
      </w:pPr>
      <w:rPr>
        <w:b w:val="0"/>
      </w:rPr>
    </w:lvl>
    <w:lvl w:ilvl="1" w:tplc="17707C1E">
      <w:start w:val="1"/>
      <w:numFmt w:val="lowerLetter"/>
      <w:lvlText w:val="%2."/>
      <w:lvlJc w:val="left"/>
      <w:pPr>
        <w:ind w:left="1440" w:hanging="360"/>
      </w:pPr>
      <w:rPr>
        <w:b w:val="0"/>
      </w:rPr>
    </w:lvl>
    <w:lvl w:ilvl="2" w:tplc="67C43DF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0535"/>
    <w:multiLevelType w:val="hybridMultilevel"/>
    <w:tmpl w:val="6994E3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63B19"/>
    <w:multiLevelType w:val="multilevel"/>
    <w:tmpl w:val="FCE219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57B55D3"/>
    <w:multiLevelType w:val="hybridMultilevel"/>
    <w:tmpl w:val="5AE8F7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62FC9"/>
    <w:multiLevelType w:val="hybridMultilevel"/>
    <w:tmpl w:val="B3C63FC4"/>
    <w:lvl w:ilvl="0" w:tplc="43600E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F737F"/>
    <w:multiLevelType w:val="hybridMultilevel"/>
    <w:tmpl w:val="A35EF03E"/>
    <w:lvl w:ilvl="0" w:tplc="0409000F">
      <w:start w:val="1"/>
      <w:numFmt w:val="decimal"/>
      <w:lvlText w:val="%1."/>
      <w:lvlJc w:val="left"/>
      <w:pPr>
        <w:ind w:left="1440" w:hanging="360"/>
      </w:pPr>
    </w:lvl>
    <w:lvl w:ilvl="1" w:tplc="62C6B90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623F59"/>
    <w:multiLevelType w:val="hybridMultilevel"/>
    <w:tmpl w:val="89842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152DA"/>
    <w:multiLevelType w:val="hybridMultilevel"/>
    <w:tmpl w:val="7870F980"/>
    <w:lvl w:ilvl="0" w:tplc="9906E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223288"/>
    <w:multiLevelType w:val="hybridMultilevel"/>
    <w:tmpl w:val="9EAA8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8724A"/>
    <w:multiLevelType w:val="hybridMultilevel"/>
    <w:tmpl w:val="2DBCE4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D4B82"/>
    <w:multiLevelType w:val="multilevel"/>
    <w:tmpl w:val="E60288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DDB0FA1"/>
    <w:multiLevelType w:val="hybridMultilevel"/>
    <w:tmpl w:val="3ED04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3"/>
  </w:num>
  <w:num w:numId="5">
    <w:abstractNumId w:val="0"/>
  </w:num>
  <w:num w:numId="6">
    <w:abstractNumId w:val="4"/>
  </w:num>
  <w:num w:numId="7">
    <w:abstractNumId w:val="12"/>
  </w:num>
  <w:num w:numId="8">
    <w:abstractNumId w:val="5"/>
  </w:num>
  <w:num w:numId="9">
    <w:abstractNumId w:val="13"/>
  </w:num>
  <w:num w:numId="10">
    <w:abstractNumId w:val="15"/>
  </w:num>
  <w:num w:numId="11">
    <w:abstractNumId w:val="10"/>
  </w:num>
  <w:num w:numId="12">
    <w:abstractNumId w:val="7"/>
  </w:num>
  <w:num w:numId="13">
    <w:abstractNumId w:val="8"/>
  </w:num>
  <w:num w:numId="14">
    <w:abstractNumId w:val="1"/>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5"/>
    <w:rsid w:val="000234EA"/>
    <w:rsid w:val="00073B8B"/>
    <w:rsid w:val="00115862"/>
    <w:rsid w:val="00123CEA"/>
    <w:rsid w:val="00136AF3"/>
    <w:rsid w:val="001441E5"/>
    <w:rsid w:val="00160983"/>
    <w:rsid w:val="00160E4A"/>
    <w:rsid w:val="00163D5D"/>
    <w:rsid w:val="00193AB0"/>
    <w:rsid w:val="001972CC"/>
    <w:rsid w:val="001C6B4C"/>
    <w:rsid w:val="001D0D7E"/>
    <w:rsid w:val="00212647"/>
    <w:rsid w:val="00214543"/>
    <w:rsid w:val="002358BD"/>
    <w:rsid w:val="0025571A"/>
    <w:rsid w:val="0026480F"/>
    <w:rsid w:val="002A2DCA"/>
    <w:rsid w:val="003102F5"/>
    <w:rsid w:val="00330A22"/>
    <w:rsid w:val="00373DA9"/>
    <w:rsid w:val="00384D8A"/>
    <w:rsid w:val="003B03C7"/>
    <w:rsid w:val="003E3748"/>
    <w:rsid w:val="003F22C3"/>
    <w:rsid w:val="0040129A"/>
    <w:rsid w:val="004570AB"/>
    <w:rsid w:val="00461F85"/>
    <w:rsid w:val="00466461"/>
    <w:rsid w:val="004D3A1A"/>
    <w:rsid w:val="004D3F48"/>
    <w:rsid w:val="004F1B52"/>
    <w:rsid w:val="004F70D5"/>
    <w:rsid w:val="00523F66"/>
    <w:rsid w:val="005610CA"/>
    <w:rsid w:val="005834D2"/>
    <w:rsid w:val="005A1DAF"/>
    <w:rsid w:val="005E6E7E"/>
    <w:rsid w:val="005F592A"/>
    <w:rsid w:val="006112C3"/>
    <w:rsid w:val="00615143"/>
    <w:rsid w:val="0062622D"/>
    <w:rsid w:val="006543FB"/>
    <w:rsid w:val="00654B84"/>
    <w:rsid w:val="00656E92"/>
    <w:rsid w:val="00683FF3"/>
    <w:rsid w:val="006850E5"/>
    <w:rsid w:val="00696170"/>
    <w:rsid w:val="006A3DFF"/>
    <w:rsid w:val="006A6F0E"/>
    <w:rsid w:val="006C7E96"/>
    <w:rsid w:val="006D7A03"/>
    <w:rsid w:val="00714917"/>
    <w:rsid w:val="00734CEF"/>
    <w:rsid w:val="00747EB7"/>
    <w:rsid w:val="007632AE"/>
    <w:rsid w:val="00783610"/>
    <w:rsid w:val="00785025"/>
    <w:rsid w:val="007A6869"/>
    <w:rsid w:val="007C640C"/>
    <w:rsid w:val="007D5C04"/>
    <w:rsid w:val="007F44F3"/>
    <w:rsid w:val="008B2FE9"/>
    <w:rsid w:val="008B67F8"/>
    <w:rsid w:val="008B6A87"/>
    <w:rsid w:val="008D7DFA"/>
    <w:rsid w:val="008E7593"/>
    <w:rsid w:val="00943213"/>
    <w:rsid w:val="00972577"/>
    <w:rsid w:val="00997E4F"/>
    <w:rsid w:val="009C33BB"/>
    <w:rsid w:val="009D3988"/>
    <w:rsid w:val="009E64D1"/>
    <w:rsid w:val="009F1894"/>
    <w:rsid w:val="00A01142"/>
    <w:rsid w:val="00A02110"/>
    <w:rsid w:val="00A02FA5"/>
    <w:rsid w:val="00A14747"/>
    <w:rsid w:val="00A87527"/>
    <w:rsid w:val="00B011A9"/>
    <w:rsid w:val="00B21A0B"/>
    <w:rsid w:val="00B62DF1"/>
    <w:rsid w:val="00B828C7"/>
    <w:rsid w:val="00B95B34"/>
    <w:rsid w:val="00BA2059"/>
    <w:rsid w:val="00BD4FB0"/>
    <w:rsid w:val="00BE47CF"/>
    <w:rsid w:val="00C3258C"/>
    <w:rsid w:val="00C442F9"/>
    <w:rsid w:val="00C57979"/>
    <w:rsid w:val="00C64CF1"/>
    <w:rsid w:val="00CE7558"/>
    <w:rsid w:val="00D15D76"/>
    <w:rsid w:val="00D361DD"/>
    <w:rsid w:val="00D4262A"/>
    <w:rsid w:val="00D725C9"/>
    <w:rsid w:val="00D81394"/>
    <w:rsid w:val="00D90F03"/>
    <w:rsid w:val="00D92C29"/>
    <w:rsid w:val="00DA6DB7"/>
    <w:rsid w:val="00DC2CFE"/>
    <w:rsid w:val="00DF60E7"/>
    <w:rsid w:val="00E01954"/>
    <w:rsid w:val="00E15DEC"/>
    <w:rsid w:val="00E266A2"/>
    <w:rsid w:val="00E26D01"/>
    <w:rsid w:val="00E40FC3"/>
    <w:rsid w:val="00E503FE"/>
    <w:rsid w:val="00E66F34"/>
    <w:rsid w:val="00E75A8D"/>
    <w:rsid w:val="00E96224"/>
    <w:rsid w:val="00EB5233"/>
    <w:rsid w:val="00F7669B"/>
    <w:rsid w:val="00FC6A22"/>
    <w:rsid w:val="00FD3D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FC4D6-7F9E-48B2-801B-D06C2A66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A5"/>
    <w:rPr>
      <w:rFonts w:ascii="Times New Roman" w:eastAsia="Times New Roman" w:hAnsi="Times New Roman" w:cs="Times New Roman"/>
    </w:rPr>
  </w:style>
  <w:style w:type="paragraph" w:styleId="Heading1">
    <w:name w:val="heading 1"/>
    <w:basedOn w:val="Normal"/>
    <w:next w:val="Normal"/>
    <w:link w:val="Heading1Char"/>
    <w:uiPriority w:val="9"/>
    <w:qFormat/>
    <w:rsid w:val="00E962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62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62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2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962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62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962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962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6224"/>
    <w:rPr>
      <w:rFonts w:ascii="Times New Roman" w:eastAsia="Times New Roman" w:hAnsi="Times New Roman" w:cs="Times New Roman"/>
      <w:b/>
      <w:bCs/>
      <w:i/>
      <w:iCs/>
      <w:color w:val="4F81BD" w:themeColor="accent1"/>
    </w:rPr>
  </w:style>
  <w:style w:type="character" w:customStyle="1" w:styleId="Heading1Char">
    <w:name w:val="Heading 1 Char"/>
    <w:basedOn w:val="DefaultParagraphFont"/>
    <w:link w:val="Heading1"/>
    <w:uiPriority w:val="9"/>
    <w:rsid w:val="00E962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62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62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2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962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962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96224"/>
    <w:rPr>
      <w:rFonts w:asciiTheme="majorHAnsi" w:eastAsiaTheme="majorEastAsia" w:hAnsiTheme="majorHAnsi" w:cstheme="majorBidi"/>
      <w:i/>
      <w:iCs/>
      <w:color w:val="404040" w:themeColor="text1" w:themeTint="BF"/>
    </w:rPr>
  </w:style>
  <w:style w:type="paragraph" w:styleId="Quote">
    <w:name w:val="Quote"/>
    <w:basedOn w:val="Normal"/>
    <w:next w:val="Normal"/>
    <w:link w:val="QuoteChar"/>
    <w:uiPriority w:val="29"/>
    <w:qFormat/>
    <w:rsid w:val="00E96224"/>
    <w:rPr>
      <w:i/>
      <w:iCs/>
      <w:color w:val="000000" w:themeColor="text1"/>
    </w:rPr>
  </w:style>
  <w:style w:type="character" w:customStyle="1" w:styleId="QuoteChar">
    <w:name w:val="Quote Char"/>
    <w:basedOn w:val="DefaultParagraphFont"/>
    <w:link w:val="Quote"/>
    <w:uiPriority w:val="29"/>
    <w:rsid w:val="00E96224"/>
    <w:rPr>
      <w:rFonts w:ascii="Times New Roman" w:eastAsia="Times New Roman" w:hAnsi="Times New Roman" w:cs="Times New Roman"/>
      <w:i/>
      <w:iCs/>
      <w:color w:val="000000" w:themeColor="text1"/>
    </w:rPr>
  </w:style>
  <w:style w:type="paragraph" w:styleId="Title">
    <w:name w:val="Title"/>
    <w:basedOn w:val="Normal"/>
    <w:next w:val="Normal"/>
    <w:link w:val="TitleChar"/>
    <w:uiPriority w:val="10"/>
    <w:qFormat/>
    <w:rsid w:val="00E96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22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E64D1"/>
    <w:pPr>
      <w:tabs>
        <w:tab w:val="center" w:pos="4680"/>
        <w:tab w:val="right" w:pos="9360"/>
      </w:tabs>
    </w:pPr>
  </w:style>
  <w:style w:type="character" w:customStyle="1" w:styleId="HeaderChar">
    <w:name w:val="Header Char"/>
    <w:basedOn w:val="DefaultParagraphFont"/>
    <w:link w:val="Header"/>
    <w:uiPriority w:val="99"/>
    <w:rsid w:val="009E64D1"/>
    <w:rPr>
      <w:rFonts w:ascii="Times New Roman" w:eastAsia="Times New Roman" w:hAnsi="Times New Roman" w:cs="Times New Roman"/>
    </w:rPr>
  </w:style>
  <w:style w:type="paragraph" w:styleId="Footer">
    <w:name w:val="footer"/>
    <w:basedOn w:val="Normal"/>
    <w:link w:val="FooterChar"/>
    <w:uiPriority w:val="99"/>
    <w:unhideWhenUsed/>
    <w:rsid w:val="009E64D1"/>
    <w:pPr>
      <w:tabs>
        <w:tab w:val="center" w:pos="4680"/>
        <w:tab w:val="right" w:pos="9360"/>
      </w:tabs>
    </w:pPr>
  </w:style>
  <w:style w:type="character" w:customStyle="1" w:styleId="FooterChar">
    <w:name w:val="Footer Char"/>
    <w:basedOn w:val="DefaultParagraphFont"/>
    <w:link w:val="Footer"/>
    <w:uiPriority w:val="99"/>
    <w:rsid w:val="009E64D1"/>
    <w:rPr>
      <w:rFonts w:ascii="Times New Roman" w:eastAsia="Times New Roman" w:hAnsi="Times New Roman" w:cs="Times New Roman"/>
    </w:rPr>
  </w:style>
  <w:style w:type="character" w:styleId="Hyperlink">
    <w:name w:val="Hyperlink"/>
    <w:basedOn w:val="DefaultParagraphFont"/>
    <w:uiPriority w:val="99"/>
    <w:unhideWhenUsed/>
    <w:rsid w:val="004D3A1A"/>
    <w:rPr>
      <w:color w:val="0000FF" w:themeColor="hyperlink"/>
      <w:u w:val="single"/>
    </w:rPr>
  </w:style>
  <w:style w:type="character" w:styleId="FollowedHyperlink">
    <w:name w:val="FollowedHyperlink"/>
    <w:basedOn w:val="DefaultParagraphFont"/>
    <w:uiPriority w:val="99"/>
    <w:semiHidden/>
    <w:unhideWhenUsed/>
    <w:rsid w:val="004D3A1A"/>
    <w:rPr>
      <w:color w:val="800080" w:themeColor="followedHyperlink"/>
      <w:u w:val="single"/>
    </w:rPr>
  </w:style>
  <w:style w:type="paragraph" w:customStyle="1" w:styleId="Default">
    <w:name w:val="Default"/>
    <w:rsid w:val="008B6A87"/>
    <w:pPr>
      <w:autoSpaceDE w:val="0"/>
      <w:autoSpaceDN w:val="0"/>
      <w:adjustRightInd w:val="0"/>
    </w:pPr>
    <w:rPr>
      <w:rFonts w:ascii="Arial" w:hAnsi="Arial" w:cs="Arial"/>
      <w:b/>
      <w:color w:val="000000"/>
    </w:rPr>
  </w:style>
  <w:style w:type="paragraph" w:styleId="ListParagraph">
    <w:name w:val="List Paragraph"/>
    <w:basedOn w:val="Normal"/>
    <w:uiPriority w:val="34"/>
    <w:qFormat/>
    <w:rsid w:val="00B011A9"/>
    <w:pPr>
      <w:ind w:left="720"/>
      <w:contextualSpacing/>
    </w:pPr>
  </w:style>
  <w:style w:type="paragraph" w:styleId="BodyText">
    <w:name w:val="Body Text"/>
    <w:basedOn w:val="Normal"/>
    <w:link w:val="BodyTextChar"/>
    <w:uiPriority w:val="1"/>
    <w:qFormat/>
    <w:rsid w:val="00E503FE"/>
    <w:pPr>
      <w:autoSpaceDE w:val="0"/>
      <w:autoSpaceDN w:val="0"/>
      <w:adjustRightInd w:val="0"/>
      <w:ind w:left="40"/>
    </w:pPr>
    <w:rPr>
      <w:rFonts w:ascii="Arial" w:eastAsiaTheme="minorHAnsi" w:hAnsi="Arial" w:cs="Arial"/>
    </w:rPr>
  </w:style>
  <w:style w:type="character" w:customStyle="1" w:styleId="BodyTextChar">
    <w:name w:val="Body Text Char"/>
    <w:basedOn w:val="DefaultParagraphFont"/>
    <w:link w:val="BodyText"/>
    <w:uiPriority w:val="1"/>
    <w:rsid w:val="00E503FE"/>
    <w:rPr>
      <w:rFonts w:ascii="Arial" w:hAnsi="Arial" w:cs="Arial"/>
    </w:rPr>
  </w:style>
  <w:style w:type="character" w:styleId="CommentReference">
    <w:name w:val="annotation reference"/>
    <w:basedOn w:val="DefaultParagraphFont"/>
    <w:uiPriority w:val="99"/>
    <w:semiHidden/>
    <w:unhideWhenUsed/>
    <w:rsid w:val="00A87527"/>
    <w:rPr>
      <w:sz w:val="16"/>
      <w:szCs w:val="16"/>
    </w:rPr>
  </w:style>
  <w:style w:type="paragraph" w:styleId="CommentText">
    <w:name w:val="annotation text"/>
    <w:basedOn w:val="Normal"/>
    <w:link w:val="CommentTextChar"/>
    <w:uiPriority w:val="99"/>
    <w:semiHidden/>
    <w:unhideWhenUsed/>
    <w:rsid w:val="00A87527"/>
    <w:pPr>
      <w:widowControl w:val="0"/>
      <w:autoSpaceDE w:val="0"/>
      <w:autoSpaceDN w:val="0"/>
    </w:pPr>
    <w:rPr>
      <w:rFonts w:ascii="Baskerville Old Face" w:hAnsi="Baskerville Old Face" w:cs="Baskerville Old Face"/>
      <w:sz w:val="20"/>
      <w:szCs w:val="20"/>
    </w:rPr>
  </w:style>
  <w:style w:type="character" w:customStyle="1" w:styleId="CommentTextChar">
    <w:name w:val="Comment Text Char"/>
    <w:basedOn w:val="DefaultParagraphFont"/>
    <w:link w:val="CommentText"/>
    <w:uiPriority w:val="99"/>
    <w:semiHidden/>
    <w:rsid w:val="00A87527"/>
    <w:rPr>
      <w:rFonts w:ascii="Baskerville Old Face" w:eastAsia="Times New Roman" w:hAnsi="Baskerville Old Face" w:cs="Baskerville Old Face"/>
      <w:sz w:val="20"/>
      <w:szCs w:val="20"/>
    </w:rPr>
  </w:style>
  <w:style w:type="paragraph" w:styleId="BalloonText">
    <w:name w:val="Balloon Text"/>
    <w:basedOn w:val="Normal"/>
    <w:link w:val="BalloonTextChar"/>
    <w:uiPriority w:val="99"/>
    <w:semiHidden/>
    <w:unhideWhenUsed/>
    <w:rsid w:val="00A87527"/>
    <w:rPr>
      <w:rFonts w:ascii="Tahoma" w:hAnsi="Tahoma" w:cs="Tahoma"/>
      <w:sz w:val="16"/>
      <w:szCs w:val="16"/>
    </w:rPr>
  </w:style>
  <w:style w:type="character" w:customStyle="1" w:styleId="BalloonTextChar">
    <w:name w:val="Balloon Text Char"/>
    <w:basedOn w:val="DefaultParagraphFont"/>
    <w:link w:val="BalloonText"/>
    <w:uiPriority w:val="99"/>
    <w:semiHidden/>
    <w:rsid w:val="00A875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y.newnycontracts.com/FrontEnd/VendorSearchPublic.asp?TN=ny&amp;XID=4687" TargetMode="External"/><Relationship Id="rId18" Type="http://schemas.openxmlformats.org/officeDocument/2006/relationships/hyperlink" Target="http://www.suny.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WBEprogram@suny.edu" TargetMode="External"/><Relationship Id="rId7" Type="http://schemas.openxmlformats.org/officeDocument/2006/relationships/endnotes" Target="endnotes.xml"/><Relationship Id="rId12" Type="http://schemas.openxmlformats.org/officeDocument/2006/relationships/hyperlink" Target="http://www.suny.edu/sunypp/documents.cfm?doc_id=772" TargetMode="External"/><Relationship Id="rId17" Type="http://schemas.openxmlformats.org/officeDocument/2006/relationships/hyperlink" Target="http://www.suny.edu/sunypp/documents.cfm?doc_id=61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ny.edu/sunypp/documents.cfm?doc_id=614" TargetMode="External"/><Relationship Id="rId20" Type="http://schemas.openxmlformats.org/officeDocument/2006/relationships/hyperlink" Target="http://www.suny.edu/meansbusiness/mwbe/mwbe-cont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y.edu/sunypp/documents.cfm?doc_id=61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uny.edu/sunypp/lookup.cfm?lookup_id=61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suny.edu/sunypp/documents.cfm?doc_id=611" TargetMode="External"/><Relationship Id="rId19" Type="http://schemas.openxmlformats.org/officeDocument/2006/relationships/hyperlink" Target="mailto:MWBEprogram@suny.edu" TargetMode="External"/><Relationship Id="rId4" Type="http://schemas.openxmlformats.org/officeDocument/2006/relationships/settings" Target="settings.xml"/><Relationship Id="rId9" Type="http://schemas.openxmlformats.org/officeDocument/2006/relationships/hyperlink" Target="http://www.suny.edu/sunypp/lookup.cfm?lookup_id=618" TargetMode="External"/><Relationship Id="rId14" Type="http://schemas.openxmlformats.org/officeDocument/2006/relationships/hyperlink" Target="http://www.suny.edu/sunypp/lookup.cfm?lookup_id=612" TargetMode="External"/><Relationship Id="rId22" Type="http://schemas.openxmlformats.org/officeDocument/2006/relationships/hyperlink" Target="mailto:MWBEProgram@suny.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37F5-F39D-4332-A8F0-504E508D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SUNY</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Klopfer</dc:creator>
  <cp:lastModifiedBy>Shannon Moore</cp:lastModifiedBy>
  <cp:revision>3</cp:revision>
  <cp:lastPrinted>2016-08-02T15:15:00Z</cp:lastPrinted>
  <dcterms:created xsi:type="dcterms:W3CDTF">2017-07-18T19:53:00Z</dcterms:created>
  <dcterms:modified xsi:type="dcterms:W3CDTF">2017-07-18T19:55:00Z</dcterms:modified>
</cp:coreProperties>
</file>