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870" w:rsidRPr="00741851" w:rsidRDefault="00EF6870" w:rsidP="00EF6870">
      <w:pPr>
        <w:spacing w:after="0" w:line="240" w:lineRule="auto"/>
        <w:ind w:hanging="63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741851">
        <w:rPr>
          <w:rFonts w:ascii="Arial" w:eastAsia="Times New Roman" w:hAnsi="Arial" w:cs="Arial"/>
          <w:b/>
          <w:bCs/>
          <w:color w:val="000000"/>
          <w:sz w:val="28"/>
          <w:szCs w:val="28"/>
        </w:rPr>
        <w:t>Project No. SS-071817</w:t>
      </w:r>
    </w:p>
    <w:p w:rsidR="00EF6870" w:rsidRPr="00741851" w:rsidRDefault="00EF6870" w:rsidP="00EF6870">
      <w:pPr>
        <w:spacing w:after="0" w:line="240" w:lineRule="auto"/>
        <w:ind w:hanging="630"/>
        <w:rPr>
          <w:rFonts w:ascii="Times New Roman" w:eastAsia="Times New Roman" w:hAnsi="Times New Roman" w:cs="Times New Roman"/>
          <w:sz w:val="28"/>
          <w:szCs w:val="28"/>
        </w:rPr>
      </w:pPr>
      <w:r w:rsidRPr="00741851">
        <w:rPr>
          <w:rFonts w:ascii="Arial" w:eastAsia="Times New Roman" w:hAnsi="Arial" w:cs="Arial"/>
          <w:b/>
          <w:bCs/>
          <w:color w:val="000000"/>
          <w:sz w:val="28"/>
          <w:szCs w:val="28"/>
        </w:rPr>
        <w:t>Building for Student Success Consulting Services</w:t>
      </w:r>
    </w:p>
    <w:p w:rsidR="00EF6870" w:rsidRPr="00741851" w:rsidRDefault="003B7105" w:rsidP="00EF6870">
      <w:pPr>
        <w:spacing w:after="0" w:line="240" w:lineRule="auto"/>
        <w:ind w:hanging="6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Questions and Answers (Q&amp;A)</w:t>
      </w:r>
      <w:r w:rsidR="00EF6870" w:rsidRPr="0074185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Issued August 4, 2017</w:t>
      </w:r>
    </w:p>
    <w:p w:rsidR="00EF6870" w:rsidRDefault="003E7441" w:rsidP="00EF6870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pict>
          <v:rect id="_x0000_i1025" style="width:468pt;height:1.5pt" o:hralign="center" o:hrstd="t" o:hr="t" fillcolor="#a0a0a0" stroked="f"/>
        </w:pict>
      </w:r>
    </w:p>
    <w:p w:rsidR="00EF6870" w:rsidRDefault="00EF6870" w:rsidP="00741851">
      <w:pPr>
        <w:spacing w:after="0" w:line="240" w:lineRule="auto"/>
        <w:ind w:hanging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F6870" w:rsidRDefault="00EF6870" w:rsidP="00EF6870">
      <w:p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What service areas/offices are involved in the project?</w:t>
      </w:r>
    </w:p>
    <w:p w:rsidR="00EF6870" w:rsidRDefault="00EF6870" w:rsidP="00EF6870">
      <w:p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</w:rPr>
      </w:pPr>
    </w:p>
    <w:p w:rsidR="00EF6870" w:rsidRDefault="00EF6870" w:rsidP="00EF6870">
      <w:pPr>
        <w:spacing w:after="0" w:line="240" w:lineRule="auto"/>
        <w:ind w:hanging="5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Part of the project is to consider which student services will be included/excluded; however, among those student services to consider</w:t>
      </w:r>
      <w:r w:rsidR="0041458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are the following.  </w:t>
      </w:r>
      <w:r w:rsidR="00454914">
        <w:rPr>
          <w:rFonts w:ascii="Times New Roman" w:eastAsia="Times New Roman" w:hAnsi="Times New Roman" w:cs="Times New Roman"/>
          <w:color w:val="FF0000"/>
          <w:sz w:val="24"/>
          <w:szCs w:val="24"/>
        </w:rPr>
        <w:t>While t</w:t>
      </w:r>
      <w:r w:rsidR="0041458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his </w:t>
      </w:r>
      <w:r w:rsidR="00454914">
        <w:rPr>
          <w:rFonts w:ascii="Times New Roman" w:eastAsia="Times New Roman" w:hAnsi="Times New Roman" w:cs="Times New Roman"/>
          <w:color w:val="FF0000"/>
          <w:sz w:val="24"/>
          <w:szCs w:val="24"/>
        </w:rPr>
        <w:t>may be</w:t>
      </w:r>
      <w:r w:rsidR="0041458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 good representation of the student services</w:t>
      </w:r>
      <w:r w:rsidR="00454914">
        <w:rPr>
          <w:rFonts w:ascii="Times New Roman" w:eastAsia="Times New Roman" w:hAnsi="Times New Roman" w:cs="Times New Roman"/>
          <w:color w:val="FF0000"/>
          <w:sz w:val="24"/>
          <w:szCs w:val="24"/>
        </w:rPr>
        <w:t>, it is</w:t>
      </w:r>
      <w:r w:rsidR="00AA7E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subject to modification</w:t>
      </w:r>
      <w:r w:rsidR="0041458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AA7EDB" w:rsidRDefault="00AA7EDB" w:rsidP="00EF6870">
      <w:pPr>
        <w:spacing w:after="0" w:line="240" w:lineRule="auto"/>
        <w:ind w:hanging="5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A7EDB" w:rsidRDefault="00AA7EDB" w:rsidP="00AA7E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Health &amp; Counseling Center Services</w:t>
      </w:r>
    </w:p>
    <w:p w:rsidR="00AA7EDB" w:rsidRDefault="00AA7EDB" w:rsidP="00AA7E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Intercultural Center</w:t>
      </w:r>
    </w:p>
    <w:p w:rsidR="00AA7EDB" w:rsidRDefault="00AA7EDB" w:rsidP="00AA7E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Financial Aid</w:t>
      </w:r>
    </w:p>
    <w:p w:rsidR="00AA7EDB" w:rsidRDefault="00AA7EDB" w:rsidP="00AA7E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Library Support</w:t>
      </w:r>
    </w:p>
    <w:p w:rsidR="00AA7EDB" w:rsidRDefault="00AA7EDB" w:rsidP="00AA7E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ITS Service Center and Help Desk Consultants</w:t>
      </w:r>
    </w:p>
    <w:p w:rsidR="00AA7EDB" w:rsidRDefault="00AA7EDB" w:rsidP="00AA7E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Disability Support Services</w:t>
      </w:r>
    </w:p>
    <w:p w:rsidR="00AA7EDB" w:rsidRDefault="00AA7EDB" w:rsidP="00AA7E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In</w:t>
      </w:r>
      <w:r w:rsidR="00454914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ernational Education Support Services</w:t>
      </w:r>
    </w:p>
    <w:p w:rsidR="00AA7EDB" w:rsidRDefault="00AA7EDB" w:rsidP="00AA7E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Educational Development Program</w:t>
      </w:r>
    </w:p>
    <w:p w:rsidR="00AA7EDB" w:rsidRDefault="00AA7EDB" w:rsidP="00AA7E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Full Opportunity Program</w:t>
      </w:r>
    </w:p>
    <w:p w:rsidR="00AA7EDB" w:rsidRDefault="00AA7EDB" w:rsidP="00AA7E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Honors Program</w:t>
      </w:r>
    </w:p>
    <w:p w:rsidR="00AA7EDB" w:rsidRDefault="00AA7EDB" w:rsidP="00AA7E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New Student and Transition Services (i.e. transfer student services)</w:t>
      </w:r>
    </w:p>
    <w:p w:rsidR="00AA7EDB" w:rsidRDefault="00AA7EDB" w:rsidP="00AA7E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Veteran’s Office</w:t>
      </w:r>
    </w:p>
    <w:p w:rsidR="00AA7EDB" w:rsidRDefault="00AA7EDB" w:rsidP="00AA7E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College Tutoring Services</w:t>
      </w:r>
    </w:p>
    <w:p w:rsidR="00AA7EDB" w:rsidRDefault="00AA7EDB" w:rsidP="00AA7E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Academic Advising</w:t>
      </w:r>
    </w:p>
    <w:p w:rsidR="00AA7EDB" w:rsidRDefault="00AA7EDB" w:rsidP="00AA7E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Egistrart</w:t>
      </w:r>
      <w:proofErr w:type="spellEnd"/>
    </w:p>
    <w:p w:rsidR="00AA7EDB" w:rsidRDefault="00AA7EDB" w:rsidP="00AA7E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Career Development and Internship Office</w:t>
      </w:r>
    </w:p>
    <w:p w:rsidR="00AA7EDB" w:rsidRDefault="00AA7EDB" w:rsidP="00AA7E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Student Accounts</w:t>
      </w:r>
    </w:p>
    <w:p w:rsidR="00AA7EDB" w:rsidRDefault="00AA7EDB" w:rsidP="00AA7E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EC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Engligh</w:t>
      </w:r>
      <w:proofErr w:type="spellEnd"/>
    </w:p>
    <w:p w:rsidR="00AA7EDB" w:rsidRPr="00AA7EDB" w:rsidRDefault="00AA7EDB" w:rsidP="00AA7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EDB" w:rsidRDefault="00AA7EDB" w:rsidP="00AA7EDB">
      <w:p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</w:rPr>
      </w:pPr>
      <w:r w:rsidRPr="00AA7ED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A7ED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What building(s) will be housing the service areas?</w:t>
      </w:r>
    </w:p>
    <w:p w:rsidR="00741851" w:rsidRDefault="00741851" w:rsidP="00AA7EDB">
      <w:p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</w:rPr>
      </w:pPr>
    </w:p>
    <w:p w:rsidR="00741851" w:rsidRPr="00741851" w:rsidRDefault="00741851" w:rsidP="0074185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The buildings anticipated to house the service areas include Jewett Hall, Reed Library and Williams Center</w:t>
      </w:r>
      <w:r w:rsidR="00454914">
        <w:rPr>
          <w:rFonts w:ascii="Times New Roman" w:eastAsia="Times New Roman" w:hAnsi="Times New Roman" w:cs="Times New Roman"/>
          <w:color w:val="FF0000"/>
          <w:sz w:val="24"/>
          <w:szCs w:val="24"/>
        </w:rPr>
        <w:t>; this is subject to modification.</w:t>
      </w:r>
    </w:p>
    <w:p w:rsidR="00EF6870" w:rsidRPr="00AA7EDB" w:rsidRDefault="00EF6870" w:rsidP="00EF6870">
      <w:p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</w:rPr>
      </w:pPr>
    </w:p>
    <w:p w:rsidR="00EF6870" w:rsidRDefault="00741851" w:rsidP="00EF6870">
      <w:p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Will addenda and responses to questions be sent directly to each firm or will they need to be retrieved from a website?  If the latter, what is the URL?</w:t>
      </w:r>
    </w:p>
    <w:p w:rsidR="00741851" w:rsidRDefault="00741851" w:rsidP="00EF6870">
      <w:p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</w:rPr>
      </w:pPr>
    </w:p>
    <w:p w:rsidR="00741851" w:rsidRDefault="00741851" w:rsidP="0074185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Addenda and responses will be sent via email to all firms that have requested the RFP link and are subsequently listed as </w:t>
      </w:r>
      <w:r w:rsidRPr="0074185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plan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4185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holders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; firms are advised that they should not rely solely on this method for receiving information in the event </w:t>
      </w:r>
      <w:r w:rsidR="003E744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mail is diverted to a spam folder.  Firms should also regularly check back to the URL where the RFP document resides.  Any changes and/or updates will be posted to that site at:</w:t>
      </w:r>
    </w:p>
    <w:p w:rsidR="00EF6870" w:rsidRDefault="003E7441" w:rsidP="001762C2">
      <w:pPr>
        <w:spacing w:after="0" w:line="240" w:lineRule="auto"/>
        <w:ind w:left="1260" w:hanging="540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3B7105" w:rsidRPr="003B710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https://fa.fredonia.ed</w:t>
        </w:r>
        <w:bookmarkStart w:id="0" w:name="_GoBack"/>
        <w:bookmarkEnd w:id="0"/>
        <w:r w:rsidR="003B7105" w:rsidRPr="003B710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</w:t>
        </w:r>
        <w:r w:rsidR="003B7105" w:rsidRPr="003B710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/universityser</w:t>
        </w:r>
        <w:r w:rsidR="003B7105" w:rsidRPr="003B710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</w:t>
        </w:r>
        <w:r w:rsidR="003B7105" w:rsidRPr="003B710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ices/request-proposal-rfp-ss-071817</w:t>
        </w:r>
      </w:hyperlink>
    </w:p>
    <w:p w:rsidR="001762C2" w:rsidRDefault="001762C2" w:rsidP="00EF6870">
      <w:p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</w:rPr>
      </w:pPr>
    </w:p>
    <w:p w:rsidR="00EF6870" w:rsidRPr="00F777AB" w:rsidRDefault="00EF6870" w:rsidP="00EF6870">
      <w:p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</w:rPr>
      </w:pPr>
      <w:r w:rsidRPr="00F777AB">
        <w:rPr>
          <w:rFonts w:ascii="Times New Roman" w:eastAsia="Times New Roman" w:hAnsi="Times New Roman" w:cs="Times New Roman"/>
          <w:sz w:val="24"/>
          <w:szCs w:val="24"/>
        </w:rPr>
        <w:t xml:space="preserve">End of </w:t>
      </w:r>
      <w:r w:rsidR="003B7105">
        <w:rPr>
          <w:rFonts w:ascii="Times New Roman" w:eastAsia="Times New Roman" w:hAnsi="Times New Roman" w:cs="Times New Roman"/>
          <w:sz w:val="24"/>
          <w:szCs w:val="24"/>
        </w:rPr>
        <w:t>Q&amp;A</w:t>
      </w:r>
      <w:r w:rsidRPr="00F777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72A6" w:rsidRDefault="00C272A6"/>
    <w:sectPr w:rsidR="00C272A6" w:rsidSect="001762C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620F8"/>
    <w:multiLevelType w:val="hybridMultilevel"/>
    <w:tmpl w:val="1E20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D096C"/>
    <w:multiLevelType w:val="hybridMultilevel"/>
    <w:tmpl w:val="19A67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870"/>
    <w:rsid w:val="001762C2"/>
    <w:rsid w:val="003B7105"/>
    <w:rsid w:val="003E7441"/>
    <w:rsid w:val="00414580"/>
    <w:rsid w:val="00454914"/>
    <w:rsid w:val="00741851"/>
    <w:rsid w:val="00AA7EDB"/>
    <w:rsid w:val="00C272A6"/>
    <w:rsid w:val="00E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3B6C5-5E4F-4DF8-B8F2-89AAAC3F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7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E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710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74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04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68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22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676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58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327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69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649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049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235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040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172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3673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2801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2897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2423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67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653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634616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29541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81019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45525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35382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64149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54612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70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1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3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68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9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67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152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14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559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305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253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116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143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7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4718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665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5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215249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1077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7056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533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39153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216804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59634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1987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29790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72715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5163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56017035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55234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687895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70962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a.fredonia.edu/universityservices/request-proposal-rfp-ss-0718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Moore</dc:creator>
  <cp:keywords/>
  <dc:description/>
  <cp:lastModifiedBy>Shannon Moore</cp:lastModifiedBy>
  <cp:revision>3</cp:revision>
  <dcterms:created xsi:type="dcterms:W3CDTF">2017-08-04T14:44:00Z</dcterms:created>
  <dcterms:modified xsi:type="dcterms:W3CDTF">2017-08-04T14:44:00Z</dcterms:modified>
</cp:coreProperties>
</file>